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661"/>
        <w:tblW w:w="16020" w:type="dxa"/>
        <w:tblLook w:val="04A0" w:firstRow="1" w:lastRow="0" w:firstColumn="1" w:lastColumn="0" w:noHBand="0" w:noVBand="1"/>
      </w:tblPr>
      <w:tblGrid>
        <w:gridCol w:w="2288"/>
        <w:gridCol w:w="2288"/>
        <w:gridCol w:w="2288"/>
        <w:gridCol w:w="2289"/>
        <w:gridCol w:w="2289"/>
        <w:gridCol w:w="2289"/>
        <w:gridCol w:w="2289"/>
      </w:tblGrid>
      <w:tr w:rsidR="008B1B6C" w14:paraId="1D2745D3" w14:textId="77777777" w:rsidTr="012D317E">
        <w:trPr>
          <w:trHeight w:val="350"/>
        </w:trPr>
        <w:tc>
          <w:tcPr>
            <w:tcW w:w="16020" w:type="dxa"/>
            <w:gridSpan w:val="7"/>
            <w:shd w:val="clear" w:color="auto" w:fill="0070C0"/>
          </w:tcPr>
          <w:p w14:paraId="1545C428" w14:textId="50A34810" w:rsidR="008B1B6C" w:rsidRDefault="008B1B6C" w:rsidP="008B1B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57850A1" wp14:editId="0143360D">
                  <wp:simplePos x="0" y="0"/>
                  <wp:positionH relativeFrom="column">
                    <wp:posOffset>9587230</wp:posOffset>
                  </wp:positionH>
                  <wp:positionV relativeFrom="paragraph">
                    <wp:posOffset>42545</wp:posOffset>
                  </wp:positionV>
                  <wp:extent cx="458470" cy="422275"/>
                  <wp:effectExtent l="0" t="0" r="0" b="0"/>
                  <wp:wrapNone/>
                  <wp:docPr id="1467382233" name="Picture 1" descr="A logo of a brid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382233" name="Picture 1" descr="A logo of a bridg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42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0091809A" wp14:editId="40E3E133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39370</wp:posOffset>
                  </wp:positionV>
                  <wp:extent cx="458470" cy="422796"/>
                  <wp:effectExtent l="0" t="0" r="0" b="0"/>
                  <wp:wrapNone/>
                  <wp:docPr id="694413183" name="Picture 1" descr="A logo of a brid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382233" name="Picture 1" descr="A logo of a bridg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422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1B6C">
              <w:rPr>
                <w:rFonts w:ascii="Comic Sans MS" w:hAnsi="Comic Sans MS"/>
                <w:sz w:val="28"/>
                <w:szCs w:val="28"/>
              </w:rPr>
              <w:t>Year 3</w:t>
            </w:r>
            <w:r w:rsidR="00AB1906">
              <w:rPr>
                <w:rFonts w:ascii="Comic Sans MS" w:hAnsi="Comic Sans MS"/>
                <w:sz w:val="28"/>
                <w:szCs w:val="28"/>
              </w:rPr>
              <w:t xml:space="preserve"> 2025-2026</w:t>
            </w:r>
          </w:p>
          <w:p w14:paraId="53271396" w14:textId="7EB10DCC" w:rsidR="008B1B6C" w:rsidRPr="008B1B6C" w:rsidRDefault="008B1B6C" w:rsidP="008B1B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B1B6C" w14:paraId="1C217894" w14:textId="77777777" w:rsidTr="012D317E">
        <w:trPr>
          <w:trHeight w:val="350"/>
        </w:trPr>
        <w:tc>
          <w:tcPr>
            <w:tcW w:w="2288" w:type="dxa"/>
          </w:tcPr>
          <w:p w14:paraId="06AE6B73" w14:textId="5EE2C6E7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Subject</w:t>
            </w:r>
          </w:p>
        </w:tc>
        <w:tc>
          <w:tcPr>
            <w:tcW w:w="2288" w:type="dxa"/>
          </w:tcPr>
          <w:p w14:paraId="6C5CCC4D" w14:textId="3AAF0F60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1</w:t>
            </w:r>
          </w:p>
        </w:tc>
        <w:tc>
          <w:tcPr>
            <w:tcW w:w="2288" w:type="dxa"/>
          </w:tcPr>
          <w:p w14:paraId="3F16A8A6" w14:textId="310CD8DC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2</w:t>
            </w:r>
          </w:p>
        </w:tc>
        <w:tc>
          <w:tcPr>
            <w:tcW w:w="2289" w:type="dxa"/>
          </w:tcPr>
          <w:p w14:paraId="6350B9C0" w14:textId="066D7E1A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3</w:t>
            </w:r>
          </w:p>
        </w:tc>
        <w:tc>
          <w:tcPr>
            <w:tcW w:w="2289" w:type="dxa"/>
          </w:tcPr>
          <w:p w14:paraId="2AF2E599" w14:textId="13ECA5AF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4</w:t>
            </w:r>
          </w:p>
        </w:tc>
        <w:tc>
          <w:tcPr>
            <w:tcW w:w="2289" w:type="dxa"/>
          </w:tcPr>
          <w:p w14:paraId="435EF92C" w14:textId="26D2F8F8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5</w:t>
            </w:r>
          </w:p>
        </w:tc>
        <w:tc>
          <w:tcPr>
            <w:tcW w:w="2289" w:type="dxa"/>
          </w:tcPr>
          <w:p w14:paraId="2D89D79D" w14:textId="586F564D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6</w:t>
            </w:r>
          </w:p>
        </w:tc>
      </w:tr>
      <w:tr w:rsidR="008B1B6C" w14:paraId="60872D31" w14:textId="77777777" w:rsidTr="012D317E">
        <w:trPr>
          <w:trHeight w:val="366"/>
        </w:trPr>
        <w:tc>
          <w:tcPr>
            <w:tcW w:w="2288" w:type="dxa"/>
          </w:tcPr>
          <w:p w14:paraId="4B1B97BD" w14:textId="169AFD29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Writing</w:t>
            </w:r>
          </w:p>
        </w:tc>
        <w:tc>
          <w:tcPr>
            <w:tcW w:w="2288" w:type="dxa"/>
          </w:tcPr>
          <w:p w14:paraId="30AFB37B" w14:textId="7AA91523" w:rsidR="00AB1906" w:rsidRDefault="00AB1906" w:rsidP="3432944D">
            <w:pPr>
              <w:rPr>
                <w:rFonts w:ascii="Comic Sans MS" w:hAnsi="Comic Sans MS"/>
              </w:rPr>
            </w:pPr>
            <w:r w:rsidRPr="5035AC49">
              <w:rPr>
                <w:rFonts w:ascii="Comic Sans MS" w:hAnsi="Comic Sans MS"/>
              </w:rPr>
              <w:t>Instructions</w:t>
            </w:r>
          </w:p>
          <w:p w14:paraId="7C98FC8E" w14:textId="439CD8F3" w:rsidR="008B1B6C" w:rsidRPr="008B1B6C" w:rsidRDefault="07FD653C" w:rsidP="008B1B6C">
            <w:pPr>
              <w:rPr>
                <w:rFonts w:ascii="Comic Sans MS" w:hAnsi="Comic Sans MS"/>
              </w:rPr>
            </w:pPr>
            <w:r w:rsidRPr="25804696">
              <w:rPr>
                <w:rFonts w:ascii="Comic Sans MS" w:hAnsi="Comic Sans MS"/>
              </w:rPr>
              <w:t xml:space="preserve">Poetry </w:t>
            </w:r>
            <w:r w:rsidRPr="3432944D">
              <w:rPr>
                <w:rFonts w:ascii="Comic Sans MS" w:hAnsi="Comic Sans MS"/>
              </w:rPr>
              <w:t xml:space="preserve">– similes </w:t>
            </w:r>
          </w:p>
        </w:tc>
        <w:tc>
          <w:tcPr>
            <w:tcW w:w="2288" w:type="dxa"/>
          </w:tcPr>
          <w:p w14:paraId="141DDE0E" w14:textId="738A752A" w:rsidR="008B1B6C" w:rsidRPr="008B1B6C" w:rsidRDefault="07FD653C" w:rsidP="008B1B6C">
            <w:pPr>
              <w:rPr>
                <w:rFonts w:ascii="Comic Sans MS" w:hAnsi="Comic Sans MS"/>
              </w:rPr>
            </w:pPr>
            <w:r w:rsidRPr="581F7183">
              <w:rPr>
                <w:rFonts w:ascii="Comic Sans MS" w:hAnsi="Comic Sans MS"/>
              </w:rPr>
              <w:t xml:space="preserve">Fiction – </w:t>
            </w:r>
            <w:r w:rsidR="00AB1906">
              <w:rPr>
                <w:rFonts w:ascii="Comic Sans MS" w:hAnsi="Comic Sans MS"/>
              </w:rPr>
              <w:t>Historical finding tale</w:t>
            </w:r>
          </w:p>
        </w:tc>
        <w:tc>
          <w:tcPr>
            <w:tcW w:w="2289" w:type="dxa"/>
          </w:tcPr>
          <w:p w14:paraId="58DC8C56" w14:textId="77D6826C" w:rsidR="008B1B6C" w:rsidRPr="008B1B6C" w:rsidRDefault="2D06B117" w:rsidP="008B1B6C">
            <w:pPr>
              <w:rPr>
                <w:rFonts w:ascii="Comic Sans MS" w:hAnsi="Comic Sans MS"/>
              </w:rPr>
            </w:pPr>
            <w:r w:rsidRPr="75C32767">
              <w:rPr>
                <w:rFonts w:ascii="Comic Sans MS" w:hAnsi="Comic Sans MS"/>
              </w:rPr>
              <w:t>Persuasive letters</w:t>
            </w:r>
          </w:p>
        </w:tc>
        <w:tc>
          <w:tcPr>
            <w:tcW w:w="2289" w:type="dxa"/>
          </w:tcPr>
          <w:p w14:paraId="1ECBD37D" w14:textId="77777777" w:rsidR="008B1B6C" w:rsidRDefault="2D06B117" w:rsidP="008B1B6C">
            <w:pPr>
              <w:rPr>
                <w:rFonts w:ascii="Comic Sans MS" w:hAnsi="Comic Sans MS"/>
              </w:rPr>
            </w:pPr>
            <w:r w:rsidRPr="0ACFE1F0">
              <w:rPr>
                <w:rFonts w:ascii="Comic Sans MS" w:hAnsi="Comic Sans MS"/>
              </w:rPr>
              <w:t>Tale of Fear</w:t>
            </w:r>
          </w:p>
          <w:p w14:paraId="2000A380" w14:textId="76DD4545" w:rsidR="00AB1906" w:rsidRPr="008B1B6C" w:rsidRDefault="00AB1906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Plays</w:t>
            </w:r>
          </w:p>
        </w:tc>
        <w:tc>
          <w:tcPr>
            <w:tcW w:w="2289" w:type="dxa"/>
          </w:tcPr>
          <w:p w14:paraId="60388F13" w14:textId="77777777" w:rsidR="00AB1906" w:rsidRPr="008B1B6C" w:rsidRDefault="00AB1906" w:rsidP="00AB1906">
            <w:pPr>
              <w:rPr>
                <w:rFonts w:ascii="Comic Sans MS" w:hAnsi="Comic Sans MS"/>
              </w:rPr>
            </w:pPr>
            <w:r w:rsidRPr="102D0272">
              <w:rPr>
                <w:rFonts w:ascii="Comic Sans MS" w:hAnsi="Comic Sans MS"/>
              </w:rPr>
              <w:t xml:space="preserve">Myths Conquer </w:t>
            </w:r>
          </w:p>
          <w:p w14:paraId="1DC1603C" w14:textId="74D5B3D3" w:rsidR="008B1B6C" w:rsidRPr="008B1B6C" w:rsidRDefault="00AB1906" w:rsidP="00AB1906">
            <w:pPr>
              <w:rPr>
                <w:rFonts w:ascii="Comic Sans MS" w:hAnsi="Comic Sans MS"/>
              </w:rPr>
            </w:pPr>
            <w:r w:rsidRPr="102D0272">
              <w:rPr>
                <w:rFonts w:ascii="Comic Sans MS" w:hAnsi="Comic Sans MS"/>
              </w:rPr>
              <w:t>The monster</w:t>
            </w:r>
          </w:p>
          <w:p w14:paraId="538D1A53" w14:textId="6BAF7BA8" w:rsidR="008B1B6C" w:rsidRPr="008B1B6C" w:rsidRDefault="2D06B117" w:rsidP="008B1B6C">
            <w:pPr>
              <w:rPr>
                <w:rFonts w:ascii="Comic Sans MS" w:hAnsi="Comic Sans MS"/>
              </w:rPr>
            </w:pPr>
            <w:r w:rsidRPr="29E583D9">
              <w:rPr>
                <w:rFonts w:ascii="Comic Sans MS" w:hAnsi="Comic Sans MS"/>
              </w:rPr>
              <w:t>Recount diaries</w:t>
            </w:r>
            <w:r w:rsidRPr="040CF3C4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289" w:type="dxa"/>
          </w:tcPr>
          <w:p w14:paraId="6737BE2A" w14:textId="1F924373" w:rsidR="008B1B6C" w:rsidRPr="008B1B6C" w:rsidRDefault="00AB1906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Haikus</w:t>
            </w:r>
          </w:p>
        </w:tc>
      </w:tr>
      <w:tr w:rsidR="008B1B6C" w14:paraId="5C44197C" w14:textId="77777777" w:rsidTr="012D317E">
        <w:trPr>
          <w:trHeight w:val="350"/>
        </w:trPr>
        <w:tc>
          <w:tcPr>
            <w:tcW w:w="2288" w:type="dxa"/>
          </w:tcPr>
          <w:p w14:paraId="3CDDAC22" w14:textId="545C4772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Reading</w:t>
            </w:r>
          </w:p>
        </w:tc>
        <w:tc>
          <w:tcPr>
            <w:tcW w:w="2288" w:type="dxa"/>
          </w:tcPr>
          <w:p w14:paraId="1F216D72" w14:textId="2C63B777" w:rsidR="008B1B6C" w:rsidRPr="008B1B6C" w:rsidRDefault="00AB1906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</w:t>
            </w:r>
          </w:p>
        </w:tc>
        <w:tc>
          <w:tcPr>
            <w:tcW w:w="2288" w:type="dxa"/>
          </w:tcPr>
          <w:p w14:paraId="607060C4" w14:textId="001F4BBB" w:rsidR="008B1B6C" w:rsidRPr="008B1B6C" w:rsidRDefault="00AB1906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</w:t>
            </w:r>
          </w:p>
        </w:tc>
        <w:tc>
          <w:tcPr>
            <w:tcW w:w="2289" w:type="dxa"/>
          </w:tcPr>
          <w:p w14:paraId="523D1B70" w14:textId="0562EAE7" w:rsidR="008B1B6C" w:rsidRPr="008B1B6C" w:rsidRDefault="00AB1906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</w:t>
            </w:r>
          </w:p>
        </w:tc>
        <w:tc>
          <w:tcPr>
            <w:tcW w:w="2289" w:type="dxa"/>
          </w:tcPr>
          <w:p w14:paraId="0D528888" w14:textId="1C86D211" w:rsidR="008B1B6C" w:rsidRPr="008B1B6C" w:rsidRDefault="00AB1906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</w:t>
            </w:r>
          </w:p>
        </w:tc>
        <w:tc>
          <w:tcPr>
            <w:tcW w:w="2289" w:type="dxa"/>
          </w:tcPr>
          <w:p w14:paraId="324C9203" w14:textId="06381E8F" w:rsidR="008B1B6C" w:rsidRPr="008B1B6C" w:rsidRDefault="00AB1906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</w:t>
            </w:r>
          </w:p>
        </w:tc>
        <w:tc>
          <w:tcPr>
            <w:tcW w:w="2289" w:type="dxa"/>
          </w:tcPr>
          <w:p w14:paraId="3E8A574E" w14:textId="695E82F8" w:rsidR="008B1B6C" w:rsidRPr="008B1B6C" w:rsidRDefault="00AB1906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</w:t>
            </w:r>
          </w:p>
        </w:tc>
      </w:tr>
      <w:tr w:rsidR="008B1B6C" w14:paraId="7E6BF771" w14:textId="77777777" w:rsidTr="012D317E">
        <w:trPr>
          <w:trHeight w:val="350"/>
        </w:trPr>
        <w:tc>
          <w:tcPr>
            <w:tcW w:w="2288" w:type="dxa"/>
          </w:tcPr>
          <w:p w14:paraId="3B929532" w14:textId="2D232201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Maths</w:t>
            </w:r>
          </w:p>
        </w:tc>
        <w:tc>
          <w:tcPr>
            <w:tcW w:w="2288" w:type="dxa"/>
          </w:tcPr>
          <w:p w14:paraId="021AB2B7" w14:textId="77777777" w:rsidR="008B1B6C" w:rsidRDefault="00776DE2" w:rsidP="008B1B6C">
            <w:pPr>
              <w:rPr>
                <w:rFonts w:ascii="Comic Sans MS" w:hAnsi="Comic Sans MS"/>
              </w:rPr>
            </w:pPr>
            <w:r w:rsidRPr="00776DE2">
              <w:rPr>
                <w:rFonts w:ascii="Comic Sans MS" w:hAnsi="Comic Sans MS"/>
              </w:rPr>
              <w:t>Number: Place Value</w:t>
            </w:r>
          </w:p>
          <w:p w14:paraId="01726F44" w14:textId="09F6ABE2" w:rsidR="00776DE2" w:rsidRPr="008B1B6C" w:rsidRDefault="00C57C5F" w:rsidP="008B1B6C">
            <w:pPr>
              <w:rPr>
                <w:rFonts w:ascii="Comic Sans MS" w:hAnsi="Comic Sans MS"/>
              </w:rPr>
            </w:pPr>
            <w:r w:rsidRPr="00C57C5F">
              <w:rPr>
                <w:rFonts w:ascii="Comic Sans MS" w:hAnsi="Comic Sans MS"/>
              </w:rPr>
              <w:t>Number: Addition &amp; Subtraction</w:t>
            </w:r>
          </w:p>
        </w:tc>
        <w:tc>
          <w:tcPr>
            <w:tcW w:w="2288" w:type="dxa"/>
          </w:tcPr>
          <w:p w14:paraId="228CDE80" w14:textId="77777777" w:rsidR="008B1B6C" w:rsidRDefault="00271CDA" w:rsidP="008B1B6C">
            <w:pPr>
              <w:rPr>
                <w:rFonts w:ascii="Comic Sans MS" w:hAnsi="Comic Sans MS"/>
              </w:rPr>
            </w:pPr>
            <w:r w:rsidRPr="00271CDA">
              <w:rPr>
                <w:rFonts w:ascii="Comic Sans MS" w:hAnsi="Comic Sans MS"/>
              </w:rPr>
              <w:t>Number: Multiplication &amp; Division A</w:t>
            </w:r>
          </w:p>
          <w:p w14:paraId="2248DDB0" w14:textId="128F6158" w:rsidR="00693E70" w:rsidRDefault="00693E70" w:rsidP="008B1B6C">
            <w:pPr>
              <w:rPr>
                <w:rFonts w:ascii="Comic Sans MS" w:hAnsi="Comic Sans MS"/>
              </w:rPr>
            </w:pPr>
            <w:r w:rsidRPr="00693E70">
              <w:rPr>
                <w:rFonts w:ascii="Comic Sans MS" w:hAnsi="Comic Sans MS"/>
              </w:rPr>
              <w:t>Assessment Week</w:t>
            </w:r>
          </w:p>
          <w:p w14:paraId="0035C806" w14:textId="77777777" w:rsidR="00881718" w:rsidRPr="00881718" w:rsidRDefault="00881718" w:rsidP="00881718">
            <w:pPr>
              <w:rPr>
                <w:rFonts w:ascii="Comic Sans MS" w:hAnsi="Comic Sans MS"/>
              </w:rPr>
            </w:pPr>
            <w:r w:rsidRPr="00881718">
              <w:rPr>
                <w:rFonts w:ascii="Comic Sans MS" w:hAnsi="Comic Sans MS"/>
              </w:rPr>
              <w:t>Number: Multiplication &amp; Division B</w:t>
            </w:r>
          </w:p>
          <w:p w14:paraId="1E233DDA" w14:textId="2A473465" w:rsidR="00881718" w:rsidRPr="008B1B6C" w:rsidRDefault="00881718" w:rsidP="00881718">
            <w:pPr>
              <w:rPr>
                <w:rFonts w:ascii="Comic Sans MS" w:hAnsi="Comic Sans MS"/>
              </w:rPr>
            </w:pPr>
            <w:r w:rsidRPr="00881718">
              <w:rPr>
                <w:rFonts w:ascii="Comic Sans MS" w:hAnsi="Comic Sans MS"/>
              </w:rPr>
              <w:t>Christmas Maths</w:t>
            </w:r>
          </w:p>
        </w:tc>
        <w:tc>
          <w:tcPr>
            <w:tcW w:w="2289" w:type="dxa"/>
          </w:tcPr>
          <w:p w14:paraId="574554EB" w14:textId="77777777" w:rsidR="00881718" w:rsidRDefault="00260B2B" w:rsidP="008B1B6C">
            <w:pPr>
              <w:rPr>
                <w:rFonts w:ascii="Comic Sans MS" w:hAnsi="Comic Sans MS"/>
              </w:rPr>
            </w:pPr>
            <w:r w:rsidRPr="00260B2B">
              <w:rPr>
                <w:rFonts w:ascii="Comic Sans MS" w:hAnsi="Comic Sans MS"/>
              </w:rPr>
              <w:t>Number: Multiplication &amp; Division B</w:t>
            </w:r>
          </w:p>
          <w:p w14:paraId="2582332B" w14:textId="77777777" w:rsidR="00336E6A" w:rsidRPr="00336E6A" w:rsidRDefault="00336E6A" w:rsidP="00336E6A">
            <w:pPr>
              <w:rPr>
                <w:rFonts w:ascii="Comic Sans MS" w:hAnsi="Comic Sans MS"/>
              </w:rPr>
            </w:pPr>
            <w:r w:rsidRPr="00336E6A">
              <w:rPr>
                <w:rFonts w:ascii="Comic Sans MS" w:hAnsi="Comic Sans MS"/>
              </w:rPr>
              <w:t>Measurement:</w:t>
            </w:r>
          </w:p>
          <w:p w14:paraId="4E62FBE2" w14:textId="77777777" w:rsidR="00336E6A" w:rsidRDefault="00336E6A" w:rsidP="00336E6A">
            <w:pPr>
              <w:rPr>
                <w:rFonts w:ascii="Comic Sans MS" w:hAnsi="Comic Sans MS"/>
              </w:rPr>
            </w:pPr>
            <w:r w:rsidRPr="00336E6A">
              <w:rPr>
                <w:rFonts w:ascii="Comic Sans MS" w:hAnsi="Comic Sans MS"/>
              </w:rPr>
              <w:t>Length &amp; Perimeter</w:t>
            </w:r>
          </w:p>
          <w:p w14:paraId="490885E0" w14:textId="0EF1B41E" w:rsidR="00336E6A" w:rsidRPr="008B1B6C" w:rsidRDefault="00336E6A" w:rsidP="00336E6A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4447EBF6" w14:textId="77777777" w:rsidR="008B1B6C" w:rsidRDefault="002A20D4" w:rsidP="008B1B6C">
            <w:pPr>
              <w:rPr>
                <w:rFonts w:ascii="Comic Sans MS" w:hAnsi="Comic Sans MS"/>
              </w:rPr>
            </w:pPr>
            <w:r w:rsidRPr="002A20D4">
              <w:rPr>
                <w:rFonts w:ascii="Comic Sans MS" w:hAnsi="Comic Sans MS"/>
              </w:rPr>
              <w:t>Number: Fractions A</w:t>
            </w:r>
          </w:p>
          <w:p w14:paraId="546A9927" w14:textId="6FEE801D" w:rsidR="005B0971" w:rsidRDefault="005B0971" w:rsidP="008B1B6C">
            <w:pPr>
              <w:rPr>
                <w:rFonts w:ascii="Comic Sans MS" w:hAnsi="Comic Sans MS"/>
              </w:rPr>
            </w:pPr>
            <w:r w:rsidRPr="005B0971">
              <w:rPr>
                <w:rFonts w:ascii="Comic Sans MS" w:hAnsi="Comic Sans MS"/>
              </w:rPr>
              <w:t>Assessment Week</w:t>
            </w:r>
          </w:p>
          <w:p w14:paraId="75234E3B" w14:textId="77777777" w:rsidR="007576FD" w:rsidRPr="007576FD" w:rsidRDefault="007576FD" w:rsidP="007576FD">
            <w:pPr>
              <w:rPr>
                <w:rFonts w:ascii="Comic Sans MS" w:hAnsi="Comic Sans MS"/>
              </w:rPr>
            </w:pPr>
            <w:r w:rsidRPr="007576FD">
              <w:rPr>
                <w:rFonts w:ascii="Comic Sans MS" w:hAnsi="Comic Sans MS"/>
              </w:rPr>
              <w:t>Measurement:</w:t>
            </w:r>
          </w:p>
          <w:p w14:paraId="6704B1C2" w14:textId="667D25B1" w:rsidR="002A20D4" w:rsidRPr="008B1B6C" w:rsidRDefault="007576FD" w:rsidP="007576FD">
            <w:pPr>
              <w:rPr>
                <w:rFonts w:ascii="Comic Sans MS" w:hAnsi="Comic Sans MS"/>
              </w:rPr>
            </w:pPr>
            <w:r w:rsidRPr="007576FD">
              <w:rPr>
                <w:rFonts w:ascii="Comic Sans MS" w:hAnsi="Comic Sans MS"/>
              </w:rPr>
              <w:t>Mass &amp; Capacity</w:t>
            </w:r>
          </w:p>
        </w:tc>
        <w:tc>
          <w:tcPr>
            <w:tcW w:w="2289" w:type="dxa"/>
          </w:tcPr>
          <w:p w14:paraId="21288822" w14:textId="77777777" w:rsidR="008B1B6C" w:rsidRDefault="007F2BDD" w:rsidP="008B1B6C">
            <w:pPr>
              <w:rPr>
                <w:rFonts w:ascii="Comic Sans MS" w:hAnsi="Comic Sans MS"/>
              </w:rPr>
            </w:pPr>
            <w:r w:rsidRPr="007F2BDD">
              <w:rPr>
                <w:rFonts w:ascii="Comic Sans MS" w:hAnsi="Comic Sans MS"/>
              </w:rPr>
              <w:t>Number: Fractions B</w:t>
            </w:r>
          </w:p>
          <w:p w14:paraId="2B2FCB4F" w14:textId="77777777" w:rsidR="007F2BDD" w:rsidRDefault="000710A6" w:rsidP="008B1B6C">
            <w:pPr>
              <w:rPr>
                <w:rFonts w:ascii="Comic Sans MS" w:hAnsi="Comic Sans MS"/>
              </w:rPr>
            </w:pPr>
            <w:r w:rsidRPr="000710A6">
              <w:rPr>
                <w:rFonts w:ascii="Comic Sans MS" w:hAnsi="Comic Sans MS"/>
              </w:rPr>
              <w:t>Measurement: Money</w:t>
            </w:r>
          </w:p>
          <w:p w14:paraId="3A245DA8" w14:textId="0731C514" w:rsidR="000710A6" w:rsidRPr="008B1B6C" w:rsidRDefault="007E07E9" w:rsidP="008B1B6C">
            <w:pPr>
              <w:rPr>
                <w:rFonts w:ascii="Comic Sans MS" w:hAnsi="Comic Sans MS"/>
              </w:rPr>
            </w:pPr>
            <w:r w:rsidRPr="007E07E9">
              <w:rPr>
                <w:rFonts w:ascii="Comic Sans MS" w:hAnsi="Comic Sans MS"/>
              </w:rPr>
              <w:t>Measurement: Time</w:t>
            </w:r>
          </w:p>
        </w:tc>
        <w:tc>
          <w:tcPr>
            <w:tcW w:w="2289" w:type="dxa"/>
          </w:tcPr>
          <w:p w14:paraId="61C658FB" w14:textId="77777777" w:rsidR="008B1B6C" w:rsidRDefault="008A0D8D" w:rsidP="008B1B6C">
            <w:pPr>
              <w:rPr>
                <w:rFonts w:ascii="Comic Sans MS" w:hAnsi="Comic Sans MS"/>
              </w:rPr>
            </w:pPr>
            <w:r w:rsidRPr="008A0D8D">
              <w:rPr>
                <w:rFonts w:ascii="Comic Sans MS" w:hAnsi="Comic Sans MS"/>
              </w:rPr>
              <w:t>Measurement: Time</w:t>
            </w:r>
          </w:p>
          <w:p w14:paraId="198C8F2E" w14:textId="77777777" w:rsidR="008A0D8D" w:rsidRDefault="005A5BB0" w:rsidP="008B1B6C">
            <w:pPr>
              <w:rPr>
                <w:rFonts w:ascii="Comic Sans MS" w:hAnsi="Comic Sans MS"/>
              </w:rPr>
            </w:pPr>
            <w:r w:rsidRPr="005A5BB0">
              <w:rPr>
                <w:rFonts w:ascii="Comic Sans MS" w:hAnsi="Comic Sans MS"/>
              </w:rPr>
              <w:t>Geometry: Shape</w:t>
            </w:r>
          </w:p>
          <w:p w14:paraId="171C5638" w14:textId="34353124" w:rsidR="009E709D" w:rsidRDefault="009E709D" w:rsidP="008B1B6C">
            <w:pPr>
              <w:rPr>
                <w:rFonts w:ascii="Comic Sans MS" w:hAnsi="Comic Sans MS"/>
              </w:rPr>
            </w:pPr>
            <w:r w:rsidRPr="009E709D">
              <w:rPr>
                <w:rFonts w:ascii="Comic Sans MS" w:hAnsi="Comic Sans MS"/>
              </w:rPr>
              <w:t>Assessment Week</w:t>
            </w:r>
          </w:p>
          <w:p w14:paraId="2029CB60" w14:textId="374EB650" w:rsidR="005A5BB0" w:rsidRPr="008B1B6C" w:rsidRDefault="00AB0260" w:rsidP="008B1B6C">
            <w:pPr>
              <w:rPr>
                <w:rFonts w:ascii="Comic Sans MS" w:hAnsi="Comic Sans MS"/>
              </w:rPr>
            </w:pPr>
            <w:r w:rsidRPr="00AB0260">
              <w:rPr>
                <w:rFonts w:ascii="Comic Sans MS" w:hAnsi="Comic Sans MS"/>
              </w:rPr>
              <w:t>Statistics</w:t>
            </w:r>
          </w:p>
        </w:tc>
      </w:tr>
      <w:tr w:rsidR="008B1B6C" w14:paraId="49A76078" w14:textId="77777777" w:rsidTr="012D317E">
        <w:trPr>
          <w:trHeight w:val="350"/>
        </w:trPr>
        <w:tc>
          <w:tcPr>
            <w:tcW w:w="2288" w:type="dxa"/>
          </w:tcPr>
          <w:p w14:paraId="0F009487" w14:textId="12F3FB8F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Science</w:t>
            </w:r>
          </w:p>
        </w:tc>
        <w:tc>
          <w:tcPr>
            <w:tcW w:w="2288" w:type="dxa"/>
          </w:tcPr>
          <w:p w14:paraId="244EB6DE" w14:textId="3BB05D60" w:rsidR="008B1B6C" w:rsidRPr="008B1B6C" w:rsidRDefault="00F02FA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Rocks</w:t>
            </w:r>
          </w:p>
        </w:tc>
        <w:tc>
          <w:tcPr>
            <w:tcW w:w="2288" w:type="dxa"/>
          </w:tcPr>
          <w:p w14:paraId="7ACA227C" w14:textId="2518EC95" w:rsidR="008B1B6C" w:rsidRPr="008B1B6C" w:rsidRDefault="00F02FA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</w:t>
            </w:r>
          </w:p>
        </w:tc>
        <w:tc>
          <w:tcPr>
            <w:tcW w:w="2289" w:type="dxa"/>
          </w:tcPr>
          <w:p w14:paraId="3799E5F5" w14:textId="5CB36C1E" w:rsidR="008B1B6C" w:rsidRPr="008B1B6C" w:rsidRDefault="00F02FA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Organisms</w:t>
            </w:r>
          </w:p>
        </w:tc>
        <w:tc>
          <w:tcPr>
            <w:tcW w:w="2289" w:type="dxa"/>
          </w:tcPr>
          <w:p w14:paraId="2617CC09" w14:textId="0FDA8DD9" w:rsidR="008B1B6C" w:rsidRPr="008B1B6C" w:rsidRDefault="00F02FA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Plants</w:t>
            </w:r>
          </w:p>
        </w:tc>
        <w:tc>
          <w:tcPr>
            <w:tcW w:w="2289" w:type="dxa"/>
          </w:tcPr>
          <w:p w14:paraId="79FB3B8D" w14:textId="3A9304B5" w:rsidR="008B1B6C" w:rsidRPr="008B1B6C" w:rsidRDefault="00F02FA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Forces and motion</w:t>
            </w:r>
          </w:p>
        </w:tc>
        <w:tc>
          <w:tcPr>
            <w:tcW w:w="2289" w:type="dxa"/>
          </w:tcPr>
          <w:p w14:paraId="36287899" w14:textId="3A4CF4F9" w:rsidR="008B1B6C" w:rsidRPr="008B1B6C" w:rsidRDefault="00F02FA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Magnetism</w:t>
            </w:r>
          </w:p>
        </w:tc>
      </w:tr>
      <w:tr w:rsidR="008B1B6C" w14:paraId="11BDC8B9" w14:textId="77777777" w:rsidTr="012D317E">
        <w:trPr>
          <w:trHeight w:val="350"/>
        </w:trPr>
        <w:tc>
          <w:tcPr>
            <w:tcW w:w="2288" w:type="dxa"/>
          </w:tcPr>
          <w:p w14:paraId="352CC219" w14:textId="3191A090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Geography</w:t>
            </w:r>
          </w:p>
        </w:tc>
        <w:tc>
          <w:tcPr>
            <w:tcW w:w="2288" w:type="dxa"/>
          </w:tcPr>
          <w:p w14:paraId="111EFF25" w14:textId="0B03B644" w:rsidR="008B1B6C" w:rsidRPr="008B1B6C" w:rsidRDefault="00A32BF0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United Kingdom (</w:t>
            </w:r>
            <w:proofErr w:type="spellStart"/>
            <w:r>
              <w:rPr>
                <w:rFonts w:ascii="Comic Sans MS" w:hAnsi="Comic Sans MS"/>
              </w:rPr>
              <w:t>Aut</w:t>
            </w:r>
            <w:proofErr w:type="spellEnd"/>
            <w:r>
              <w:rPr>
                <w:rFonts w:ascii="Comic Sans MS" w:hAnsi="Comic Sans MS"/>
              </w:rPr>
              <w:t xml:space="preserve"> 1) </w:t>
            </w:r>
          </w:p>
        </w:tc>
        <w:tc>
          <w:tcPr>
            <w:tcW w:w="2288" w:type="dxa"/>
          </w:tcPr>
          <w:p w14:paraId="6D2EDB8C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39A97109" w14:textId="2E0673F7" w:rsidR="008B1B6C" w:rsidRPr="008B1B6C" w:rsidRDefault="00A32BF0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Volcanoes</w:t>
            </w:r>
          </w:p>
        </w:tc>
        <w:tc>
          <w:tcPr>
            <w:tcW w:w="2289" w:type="dxa"/>
          </w:tcPr>
          <w:p w14:paraId="346244C1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38F47BD4" w14:textId="49C2EFA5" w:rsidR="008B1B6C" w:rsidRPr="008B1B6C" w:rsidRDefault="00A32BF0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Looking at Europe (Sum 1) </w:t>
            </w:r>
          </w:p>
        </w:tc>
        <w:tc>
          <w:tcPr>
            <w:tcW w:w="2289" w:type="dxa"/>
          </w:tcPr>
          <w:p w14:paraId="163F3415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</w:tr>
      <w:tr w:rsidR="008B1B6C" w14:paraId="718F9D11" w14:textId="77777777" w:rsidTr="012D317E">
        <w:trPr>
          <w:trHeight w:val="366"/>
        </w:trPr>
        <w:tc>
          <w:tcPr>
            <w:tcW w:w="2288" w:type="dxa"/>
          </w:tcPr>
          <w:p w14:paraId="38CA1270" w14:textId="5AC94471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History</w:t>
            </w:r>
          </w:p>
        </w:tc>
        <w:tc>
          <w:tcPr>
            <w:tcW w:w="2288" w:type="dxa"/>
          </w:tcPr>
          <w:p w14:paraId="3B321320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8" w:type="dxa"/>
          </w:tcPr>
          <w:p w14:paraId="0B14948F" w14:textId="23E51732" w:rsidR="008B1B6C" w:rsidRPr="008B1B6C" w:rsidRDefault="00CF044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Prehistoric Britain (</w:t>
            </w:r>
            <w:proofErr w:type="spellStart"/>
            <w:r>
              <w:rPr>
                <w:rFonts w:ascii="Comic Sans MS" w:hAnsi="Comic Sans MS"/>
              </w:rPr>
              <w:t>Aut</w:t>
            </w:r>
            <w:proofErr w:type="spellEnd"/>
            <w:r>
              <w:rPr>
                <w:rFonts w:ascii="Comic Sans MS" w:hAnsi="Comic Sans MS"/>
              </w:rPr>
              <w:t xml:space="preserve"> 2)</w:t>
            </w:r>
          </w:p>
        </w:tc>
        <w:tc>
          <w:tcPr>
            <w:tcW w:w="2289" w:type="dxa"/>
          </w:tcPr>
          <w:p w14:paraId="2F93F4F0" w14:textId="40938DC2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5A285D7F" w14:textId="4BE1415C" w:rsidR="008B1B6C" w:rsidRPr="008B1B6C" w:rsidRDefault="00CF044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Ancient Egypt</w:t>
            </w:r>
          </w:p>
        </w:tc>
        <w:tc>
          <w:tcPr>
            <w:tcW w:w="2289" w:type="dxa"/>
          </w:tcPr>
          <w:p w14:paraId="5997C7D2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2ED9B8B4" w14:textId="7CF2FD01" w:rsidR="008B1B6C" w:rsidRPr="008B1B6C" w:rsidRDefault="00CF044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Ancient Greece (Sum 2) </w:t>
            </w:r>
          </w:p>
        </w:tc>
      </w:tr>
      <w:tr w:rsidR="008B1B6C" w14:paraId="5D6A34D7" w14:textId="77777777" w:rsidTr="012D317E">
        <w:trPr>
          <w:trHeight w:val="366"/>
        </w:trPr>
        <w:tc>
          <w:tcPr>
            <w:tcW w:w="2288" w:type="dxa"/>
          </w:tcPr>
          <w:p w14:paraId="3F4CA285" w14:textId="45088E54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Art</w:t>
            </w:r>
          </w:p>
        </w:tc>
        <w:tc>
          <w:tcPr>
            <w:tcW w:w="2288" w:type="dxa"/>
          </w:tcPr>
          <w:p w14:paraId="7A03A54D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8" w:type="dxa"/>
          </w:tcPr>
          <w:p w14:paraId="3450A947" w14:textId="77777777" w:rsidR="008B1B6C" w:rsidRDefault="00C04681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Why do we make art?</w:t>
            </w:r>
          </w:p>
          <w:p w14:paraId="7D79E90B" w14:textId="77777777" w:rsidR="00C04681" w:rsidRPr="000F2B58" w:rsidRDefault="00C04681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0F2B58">
              <w:rPr>
                <w:rFonts w:ascii="Comic Sans MS" w:hAnsi="Comic Sans MS"/>
                <w:sz w:val="18"/>
                <w:szCs w:val="18"/>
              </w:rPr>
              <w:t xml:space="preserve">Exploring the purpose of art through the study of cave </w:t>
            </w:r>
            <w:r w:rsidR="000F2B58" w:rsidRPr="000F2B58">
              <w:rPr>
                <w:rFonts w:ascii="Comic Sans MS" w:hAnsi="Comic Sans MS"/>
                <w:sz w:val="18"/>
                <w:szCs w:val="18"/>
              </w:rPr>
              <w:t xml:space="preserve">paintings from Lascaux. Using continuous line and </w:t>
            </w:r>
            <w:r w:rsidR="000F2B58" w:rsidRPr="000F2B58">
              <w:rPr>
                <w:rFonts w:ascii="Comic Sans MS" w:hAnsi="Comic Sans MS"/>
                <w:sz w:val="18"/>
                <w:szCs w:val="18"/>
              </w:rPr>
              <w:lastRenderedPageBreak/>
              <w:t>considering the use of perspective.</w:t>
            </w:r>
          </w:p>
          <w:p w14:paraId="372A146E" w14:textId="77777777" w:rsidR="000F2B58" w:rsidRPr="000F2B58" w:rsidRDefault="000F2B58" w:rsidP="008B1B6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0F2B58">
              <w:rPr>
                <w:rFonts w:ascii="Comic Sans MS" w:hAnsi="Comic Sans MS"/>
                <w:color w:val="FF0000"/>
                <w:sz w:val="18"/>
                <w:szCs w:val="18"/>
              </w:rPr>
              <w:t>Satoshi Kitamura</w:t>
            </w:r>
          </w:p>
          <w:p w14:paraId="78E964C5" w14:textId="2E58981F" w:rsidR="000F2B58" w:rsidRPr="008B1B6C" w:rsidRDefault="000F2B58" w:rsidP="008B1B6C">
            <w:pPr>
              <w:rPr>
                <w:rFonts w:ascii="Comic Sans MS" w:hAnsi="Comic Sans MS"/>
              </w:rPr>
            </w:pPr>
            <w:r w:rsidRPr="000F2B58">
              <w:rPr>
                <w:rFonts w:ascii="Comic Sans MS" w:hAnsi="Comic Sans MS"/>
                <w:color w:val="FF0000"/>
                <w:sz w:val="18"/>
                <w:szCs w:val="18"/>
              </w:rPr>
              <w:t>Pablo Picasso</w:t>
            </w:r>
          </w:p>
        </w:tc>
        <w:tc>
          <w:tcPr>
            <w:tcW w:w="2289" w:type="dxa"/>
          </w:tcPr>
          <w:p w14:paraId="2CCBC5B0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581E1F44" w14:textId="77777777" w:rsidR="008B1B6C" w:rsidRDefault="00AA1EB0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Clay Fairy Tales</w:t>
            </w:r>
          </w:p>
          <w:p w14:paraId="71AB64C5" w14:textId="77777777" w:rsidR="00AA1EB0" w:rsidRPr="00746D51" w:rsidRDefault="00AA1EB0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746D51">
              <w:rPr>
                <w:rFonts w:ascii="Comic Sans MS" w:hAnsi="Comic Sans MS"/>
                <w:sz w:val="18"/>
                <w:szCs w:val="18"/>
              </w:rPr>
              <w:t xml:space="preserve">Using clay to produce a collaborative visual representation of a fairy tale crime. </w:t>
            </w:r>
          </w:p>
          <w:p w14:paraId="54A80666" w14:textId="77777777" w:rsidR="00AA1EB0" w:rsidRPr="00746D51" w:rsidRDefault="00AA1EB0" w:rsidP="008B1B6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746D51">
              <w:rPr>
                <w:rFonts w:ascii="Comic Sans MS" w:hAnsi="Comic Sans MS"/>
                <w:color w:val="FF0000"/>
                <w:sz w:val="18"/>
                <w:szCs w:val="18"/>
              </w:rPr>
              <w:t>Anthony Brow</w:t>
            </w:r>
            <w:r w:rsidR="00746D51" w:rsidRPr="00746D51">
              <w:rPr>
                <w:rFonts w:ascii="Comic Sans MS" w:hAnsi="Comic Sans MS"/>
                <w:color w:val="FF0000"/>
                <w:sz w:val="18"/>
                <w:szCs w:val="18"/>
              </w:rPr>
              <w:t>ne</w:t>
            </w:r>
          </w:p>
          <w:p w14:paraId="206BCEFA" w14:textId="35C9EE90" w:rsidR="00746D51" w:rsidRPr="008B1B6C" w:rsidRDefault="00746D51" w:rsidP="008B1B6C">
            <w:pPr>
              <w:rPr>
                <w:rFonts w:ascii="Comic Sans MS" w:hAnsi="Comic Sans MS"/>
              </w:rPr>
            </w:pPr>
            <w:r w:rsidRPr="00746D51">
              <w:rPr>
                <w:rFonts w:ascii="Comic Sans MS" w:hAnsi="Comic Sans MS"/>
                <w:color w:val="FF0000"/>
                <w:sz w:val="18"/>
                <w:szCs w:val="18"/>
              </w:rPr>
              <w:t xml:space="preserve">Quentin Blake </w:t>
            </w:r>
          </w:p>
        </w:tc>
        <w:tc>
          <w:tcPr>
            <w:tcW w:w="2289" w:type="dxa"/>
          </w:tcPr>
          <w:p w14:paraId="62EFFEB9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7265CEA7" w14:textId="77777777" w:rsidR="008B1B6C" w:rsidRDefault="00746D51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Mythology</w:t>
            </w:r>
          </w:p>
          <w:p w14:paraId="340D058F" w14:textId="3483A5CD" w:rsidR="00746D51" w:rsidRPr="0078727E" w:rsidRDefault="00746D51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78727E">
              <w:rPr>
                <w:rFonts w:ascii="Comic Sans MS" w:hAnsi="Comic Sans MS"/>
                <w:sz w:val="18"/>
                <w:szCs w:val="18"/>
              </w:rPr>
              <w:t xml:space="preserve">Representations of myths by </w:t>
            </w:r>
            <w:r w:rsidR="0078727E" w:rsidRPr="0078727E">
              <w:rPr>
                <w:rFonts w:ascii="Comic Sans MS" w:hAnsi="Comic Sans MS"/>
                <w:sz w:val="18"/>
                <w:szCs w:val="18"/>
              </w:rPr>
              <w:t>artists</w:t>
            </w:r>
            <w:r w:rsidRPr="0078727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8727E" w:rsidRPr="0078727E">
              <w:rPr>
                <w:rFonts w:ascii="Comic Sans MS" w:hAnsi="Comic Sans MS"/>
                <w:sz w:val="18"/>
                <w:szCs w:val="18"/>
              </w:rPr>
              <w:t xml:space="preserve">from different eras. Introduction of key terms, traditional, modern, contemporary. </w:t>
            </w:r>
          </w:p>
          <w:p w14:paraId="43641469" w14:textId="77777777" w:rsidR="0078727E" w:rsidRPr="0078727E" w:rsidRDefault="0078727E" w:rsidP="008B1B6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78727E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Claude Monet</w:t>
            </w:r>
          </w:p>
          <w:p w14:paraId="50108F1E" w14:textId="77777777" w:rsidR="0078727E" w:rsidRPr="0078727E" w:rsidRDefault="0078727E" w:rsidP="008B1B6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78727E">
              <w:rPr>
                <w:rFonts w:ascii="Comic Sans MS" w:hAnsi="Comic Sans MS"/>
                <w:color w:val="FF0000"/>
                <w:sz w:val="18"/>
                <w:szCs w:val="18"/>
              </w:rPr>
              <w:t>David Hockney</w:t>
            </w:r>
          </w:p>
          <w:p w14:paraId="2C0BD800" w14:textId="70269A3E" w:rsidR="0078727E" w:rsidRPr="008B1B6C" w:rsidRDefault="0078727E" w:rsidP="008B1B6C">
            <w:pPr>
              <w:rPr>
                <w:rFonts w:ascii="Comic Sans MS" w:hAnsi="Comic Sans MS"/>
              </w:rPr>
            </w:pPr>
            <w:r w:rsidRPr="0078727E">
              <w:rPr>
                <w:rFonts w:ascii="Comic Sans MS" w:hAnsi="Comic Sans MS"/>
                <w:color w:val="FF0000"/>
                <w:sz w:val="18"/>
                <w:szCs w:val="18"/>
              </w:rPr>
              <w:t xml:space="preserve">Edward Burner-Jones </w:t>
            </w:r>
          </w:p>
        </w:tc>
      </w:tr>
      <w:tr w:rsidR="008B1B6C" w14:paraId="11974839" w14:textId="77777777" w:rsidTr="012D317E">
        <w:trPr>
          <w:trHeight w:val="366"/>
        </w:trPr>
        <w:tc>
          <w:tcPr>
            <w:tcW w:w="2288" w:type="dxa"/>
          </w:tcPr>
          <w:p w14:paraId="3C5E21C5" w14:textId="260BE97A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lastRenderedPageBreak/>
              <w:t>Design</w:t>
            </w:r>
          </w:p>
        </w:tc>
        <w:tc>
          <w:tcPr>
            <w:tcW w:w="2288" w:type="dxa"/>
          </w:tcPr>
          <w:p w14:paraId="024263D4" w14:textId="339D0E56" w:rsidR="008B1B6C" w:rsidRPr="008B1B6C" w:rsidRDefault="66759ADC" w:rsidP="008B1B6C">
            <w:pPr>
              <w:rPr>
                <w:rFonts w:ascii="Comic Sans MS" w:hAnsi="Comic Sans MS"/>
              </w:rPr>
            </w:pPr>
            <w:r w:rsidRPr="012D317E">
              <w:rPr>
                <w:rFonts w:ascii="Comic Sans MS" w:hAnsi="Comic Sans MS"/>
              </w:rPr>
              <w:t>Picture Frames</w:t>
            </w:r>
          </w:p>
        </w:tc>
        <w:tc>
          <w:tcPr>
            <w:tcW w:w="2288" w:type="dxa"/>
          </w:tcPr>
          <w:p w14:paraId="47FC7DA7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3C6D4E01" w14:textId="39C4D76E" w:rsidR="008B1B6C" w:rsidRPr="008B1B6C" w:rsidRDefault="66759ADC" w:rsidP="008B1B6C">
            <w:pPr>
              <w:rPr>
                <w:rFonts w:ascii="Comic Sans MS" w:hAnsi="Comic Sans MS"/>
              </w:rPr>
            </w:pPr>
            <w:r w:rsidRPr="012D317E">
              <w:rPr>
                <w:rFonts w:ascii="Comic Sans MS" w:hAnsi="Comic Sans MS"/>
              </w:rPr>
              <w:t>Keeping It Contained</w:t>
            </w:r>
          </w:p>
        </w:tc>
        <w:tc>
          <w:tcPr>
            <w:tcW w:w="2289" w:type="dxa"/>
          </w:tcPr>
          <w:p w14:paraId="48566124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34D987AF" w14:textId="592E7BFD" w:rsidR="008B1B6C" w:rsidRPr="008B1B6C" w:rsidRDefault="66759ADC" w:rsidP="008B1B6C">
            <w:pPr>
              <w:rPr>
                <w:rFonts w:ascii="Comic Sans MS" w:hAnsi="Comic Sans MS"/>
              </w:rPr>
            </w:pPr>
            <w:r w:rsidRPr="012D317E">
              <w:rPr>
                <w:rFonts w:ascii="Comic Sans MS" w:hAnsi="Comic Sans MS"/>
              </w:rPr>
              <w:t>Food: Sandwiches and Packed Lunches</w:t>
            </w:r>
          </w:p>
        </w:tc>
        <w:tc>
          <w:tcPr>
            <w:tcW w:w="2289" w:type="dxa"/>
          </w:tcPr>
          <w:p w14:paraId="183703BE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</w:tr>
      <w:tr w:rsidR="008B1B6C" w14:paraId="758F368B" w14:textId="77777777" w:rsidTr="012D317E">
        <w:trPr>
          <w:trHeight w:val="366"/>
        </w:trPr>
        <w:tc>
          <w:tcPr>
            <w:tcW w:w="2288" w:type="dxa"/>
          </w:tcPr>
          <w:p w14:paraId="19E74100" w14:textId="4DF6F1AC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PE</w:t>
            </w:r>
          </w:p>
        </w:tc>
        <w:tc>
          <w:tcPr>
            <w:tcW w:w="2288" w:type="dxa"/>
          </w:tcPr>
          <w:p w14:paraId="65B11FF9" w14:textId="77777777" w:rsidR="008B1B6C" w:rsidRDefault="002C18C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Real PE unit 1</w:t>
            </w:r>
          </w:p>
          <w:p w14:paraId="3BEFC9AB" w14:textId="77777777" w:rsidR="00BB42A2" w:rsidRDefault="006705DA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Multi skills (movement)</w:t>
            </w:r>
          </w:p>
          <w:p w14:paraId="57B55ABD" w14:textId="56B158DE" w:rsidR="008B1B6C" w:rsidRPr="00407E9E" w:rsidRDefault="0031582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Dance </w:t>
            </w:r>
          </w:p>
        </w:tc>
        <w:tc>
          <w:tcPr>
            <w:tcW w:w="2288" w:type="dxa"/>
          </w:tcPr>
          <w:p w14:paraId="7C287875" w14:textId="77777777" w:rsidR="008B1B6C" w:rsidRDefault="002C18C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Real PE unit 2</w:t>
            </w:r>
          </w:p>
          <w:p w14:paraId="36E360DD" w14:textId="77777777" w:rsidR="00B47A5B" w:rsidRDefault="00870F72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Indoor athletics</w:t>
            </w:r>
          </w:p>
          <w:p w14:paraId="6366F846" w14:textId="10916D1B" w:rsidR="008B1B6C" w:rsidRPr="00407E9E" w:rsidRDefault="00183E20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Games (th</w:t>
            </w:r>
            <w:r w:rsidR="00076DDB">
              <w:rPr>
                <w:rFonts w:ascii="Comic Sans MS" w:hAnsi="Comic Sans MS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sz w:val="18"/>
                <w:szCs w:val="18"/>
              </w:rPr>
              <w:t>owing and catching</w:t>
            </w:r>
            <w:r w:rsidR="00C6389B"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2289" w:type="dxa"/>
          </w:tcPr>
          <w:p w14:paraId="2ABC783F" w14:textId="77777777" w:rsidR="008B1B6C" w:rsidRDefault="002C18C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Real PE unit 3</w:t>
            </w:r>
          </w:p>
          <w:p w14:paraId="2171371E" w14:textId="77777777" w:rsidR="00864B5C" w:rsidRDefault="00864B5C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Games (invasion games)</w:t>
            </w:r>
          </w:p>
          <w:p w14:paraId="004F79B0" w14:textId="7A486B30" w:rsidR="008B1B6C" w:rsidRPr="00407E9E" w:rsidRDefault="008926DA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 (</w:t>
            </w:r>
            <w:r w:rsidR="00D66014">
              <w:rPr>
                <w:rFonts w:ascii="Comic Sans MS" w:hAnsi="Comic Sans MS"/>
                <w:sz w:val="18"/>
                <w:szCs w:val="18"/>
              </w:rPr>
              <w:t>turns while travelling)</w:t>
            </w:r>
          </w:p>
        </w:tc>
        <w:tc>
          <w:tcPr>
            <w:tcW w:w="2289" w:type="dxa"/>
          </w:tcPr>
          <w:p w14:paraId="4ED3245D" w14:textId="77777777" w:rsidR="008B1B6C" w:rsidRDefault="002C18C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Real PE unit 4</w:t>
            </w:r>
          </w:p>
          <w:p w14:paraId="20A17403" w14:textId="0FCED203" w:rsidR="00323B21" w:rsidRDefault="003B6202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Games</w:t>
            </w:r>
            <w:r w:rsidR="00323B21">
              <w:rPr>
                <w:rFonts w:ascii="Comic Sans MS" w:hAnsi="Comic Sans MS"/>
                <w:sz w:val="18"/>
                <w:szCs w:val="18"/>
              </w:rPr>
              <w:t xml:space="preserve"> (invasion games)</w:t>
            </w:r>
          </w:p>
          <w:p w14:paraId="03FC09C4" w14:textId="70AA05F2" w:rsidR="008B1B6C" w:rsidRPr="00407E9E" w:rsidRDefault="003B6202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Games</w:t>
            </w:r>
            <w:r w:rsidR="00323B2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05C26">
              <w:rPr>
                <w:rFonts w:ascii="Comic Sans MS" w:hAnsi="Comic Sans MS"/>
                <w:sz w:val="18"/>
                <w:szCs w:val="18"/>
              </w:rPr>
              <w:t>(invasion games)</w:t>
            </w:r>
          </w:p>
        </w:tc>
        <w:tc>
          <w:tcPr>
            <w:tcW w:w="2289" w:type="dxa"/>
          </w:tcPr>
          <w:p w14:paraId="7FEDCC48" w14:textId="77777777" w:rsidR="008B1B6C" w:rsidRDefault="002C18C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Real PE unit </w:t>
            </w:r>
            <w:r w:rsidR="00BB42A2">
              <w:rPr>
                <w:rFonts w:ascii="Comic Sans MS" w:hAnsi="Comic Sans MS"/>
                <w:sz w:val="18"/>
                <w:szCs w:val="18"/>
              </w:rPr>
              <w:t>5</w:t>
            </w:r>
          </w:p>
          <w:p w14:paraId="66567963" w14:textId="77777777" w:rsidR="00D05C26" w:rsidRDefault="007E398A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  <w:r w:rsidR="00C7002F">
              <w:rPr>
                <w:rFonts w:ascii="Comic Sans MS" w:hAnsi="Comic Sans MS"/>
                <w:sz w:val="18"/>
                <w:szCs w:val="18"/>
              </w:rPr>
              <w:t xml:space="preserve"> (field</w:t>
            </w:r>
            <w:r w:rsidR="00B053A8">
              <w:rPr>
                <w:rFonts w:ascii="Comic Sans MS" w:hAnsi="Comic Sans MS"/>
                <w:sz w:val="18"/>
                <w:szCs w:val="18"/>
              </w:rPr>
              <w:t xml:space="preserve"> events throwing)</w:t>
            </w:r>
          </w:p>
          <w:p w14:paraId="770F59DA" w14:textId="27998B24" w:rsidR="008B1B6C" w:rsidRPr="00407E9E" w:rsidRDefault="00E7644B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Sports day practice</w:t>
            </w:r>
          </w:p>
        </w:tc>
        <w:tc>
          <w:tcPr>
            <w:tcW w:w="2289" w:type="dxa"/>
          </w:tcPr>
          <w:p w14:paraId="004A495B" w14:textId="77777777" w:rsidR="008B1B6C" w:rsidRDefault="00BB42A2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Real PE unit 6</w:t>
            </w:r>
          </w:p>
          <w:p w14:paraId="4371C732" w14:textId="77777777" w:rsidR="00CD6DE5" w:rsidRDefault="00CD6DE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Games (striking</w:t>
            </w:r>
            <w:r w:rsidR="00A86F42">
              <w:rPr>
                <w:rFonts w:ascii="Comic Sans MS" w:hAnsi="Comic Sans MS"/>
                <w:sz w:val="18"/>
                <w:szCs w:val="18"/>
              </w:rPr>
              <w:t xml:space="preserve"> and fielding)</w:t>
            </w:r>
          </w:p>
          <w:p w14:paraId="22F6EA82" w14:textId="2FF99AFD" w:rsidR="008B1B6C" w:rsidRPr="00407E9E" w:rsidRDefault="00656D11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Outdoor ed/games</w:t>
            </w:r>
          </w:p>
        </w:tc>
      </w:tr>
      <w:tr w:rsidR="008B1B6C" w14:paraId="5967C671" w14:textId="77777777" w:rsidTr="012D317E">
        <w:trPr>
          <w:trHeight w:val="366"/>
        </w:trPr>
        <w:tc>
          <w:tcPr>
            <w:tcW w:w="2288" w:type="dxa"/>
          </w:tcPr>
          <w:p w14:paraId="081E3F26" w14:textId="2C572271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PSHE</w:t>
            </w:r>
          </w:p>
        </w:tc>
        <w:tc>
          <w:tcPr>
            <w:tcW w:w="2288" w:type="dxa"/>
          </w:tcPr>
          <w:p w14:paraId="0B69401E" w14:textId="2D379A04" w:rsidR="008B1B6C" w:rsidRPr="00407E9E" w:rsidRDefault="00DB3FC3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Being Me in My World</w:t>
            </w:r>
          </w:p>
        </w:tc>
        <w:tc>
          <w:tcPr>
            <w:tcW w:w="2288" w:type="dxa"/>
          </w:tcPr>
          <w:p w14:paraId="5FCD71EC" w14:textId="43A15A78" w:rsidR="008B1B6C" w:rsidRPr="00407E9E" w:rsidRDefault="00DB3FC3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Celebrating Difference</w:t>
            </w:r>
          </w:p>
        </w:tc>
        <w:tc>
          <w:tcPr>
            <w:tcW w:w="2289" w:type="dxa"/>
          </w:tcPr>
          <w:p w14:paraId="67985F52" w14:textId="38E4B885" w:rsidR="008B1B6C" w:rsidRPr="00407E9E" w:rsidRDefault="00DB3FC3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Dreams and Goals</w:t>
            </w:r>
          </w:p>
        </w:tc>
        <w:tc>
          <w:tcPr>
            <w:tcW w:w="2289" w:type="dxa"/>
          </w:tcPr>
          <w:p w14:paraId="5B8DBEE7" w14:textId="1B8FB429" w:rsidR="008B1B6C" w:rsidRPr="00407E9E" w:rsidRDefault="00407E9E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Healthy Me</w:t>
            </w:r>
          </w:p>
        </w:tc>
        <w:tc>
          <w:tcPr>
            <w:tcW w:w="2289" w:type="dxa"/>
          </w:tcPr>
          <w:p w14:paraId="67E19642" w14:textId="4AE503D0" w:rsidR="008B1B6C" w:rsidRPr="00407E9E" w:rsidRDefault="00407E9E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Relationships</w:t>
            </w:r>
          </w:p>
        </w:tc>
        <w:tc>
          <w:tcPr>
            <w:tcW w:w="2289" w:type="dxa"/>
          </w:tcPr>
          <w:p w14:paraId="544E42DC" w14:textId="4F69F202" w:rsidR="008B1B6C" w:rsidRPr="00407E9E" w:rsidRDefault="00407E9E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Changing Me</w:t>
            </w:r>
          </w:p>
        </w:tc>
      </w:tr>
      <w:tr w:rsidR="008B1B6C" w14:paraId="322540DE" w14:textId="77777777" w:rsidTr="012D317E">
        <w:trPr>
          <w:trHeight w:val="366"/>
        </w:trPr>
        <w:tc>
          <w:tcPr>
            <w:tcW w:w="2288" w:type="dxa"/>
          </w:tcPr>
          <w:p w14:paraId="1E4F0740" w14:textId="53D03159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Computing</w:t>
            </w:r>
          </w:p>
        </w:tc>
        <w:tc>
          <w:tcPr>
            <w:tcW w:w="2288" w:type="dxa"/>
          </w:tcPr>
          <w:p w14:paraId="5382447C" w14:textId="77777777" w:rsidR="004A59B6" w:rsidRDefault="00176DB9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Online safety</w:t>
            </w:r>
          </w:p>
          <w:p w14:paraId="58D5F199" w14:textId="31228838" w:rsidR="00176DB9" w:rsidRPr="004A59B6" w:rsidRDefault="00176DB9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Email</w:t>
            </w:r>
          </w:p>
        </w:tc>
        <w:tc>
          <w:tcPr>
            <w:tcW w:w="2288" w:type="dxa"/>
          </w:tcPr>
          <w:p w14:paraId="22A26223" w14:textId="1189A584" w:rsidR="004A59B6" w:rsidRPr="004A59B6" w:rsidRDefault="00176DB9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Coding</w:t>
            </w:r>
          </w:p>
        </w:tc>
        <w:tc>
          <w:tcPr>
            <w:tcW w:w="2289" w:type="dxa"/>
          </w:tcPr>
          <w:p w14:paraId="38D5066E" w14:textId="77777777" w:rsidR="004A59B6" w:rsidRDefault="00176DB9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Spreadsheets</w:t>
            </w:r>
          </w:p>
          <w:p w14:paraId="4A9B8D3D" w14:textId="306006D3" w:rsidR="00176DB9" w:rsidRPr="004A59B6" w:rsidRDefault="00176DB9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Touch typing</w:t>
            </w:r>
          </w:p>
        </w:tc>
        <w:tc>
          <w:tcPr>
            <w:tcW w:w="2289" w:type="dxa"/>
          </w:tcPr>
          <w:p w14:paraId="12593587" w14:textId="77777777" w:rsidR="004A59B6" w:rsidRDefault="00F17619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Branching databases </w:t>
            </w:r>
          </w:p>
          <w:p w14:paraId="4C8643A9" w14:textId="61CF9D5D" w:rsidR="006D3CEB" w:rsidRPr="004A59B6" w:rsidRDefault="006D3CEB" w:rsidP="008B1B6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9" w:type="dxa"/>
          </w:tcPr>
          <w:p w14:paraId="5D0DB538" w14:textId="38F836CF" w:rsidR="004A59B6" w:rsidRDefault="00D346EC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Simulation</w:t>
            </w:r>
          </w:p>
          <w:p w14:paraId="55DE96D1" w14:textId="53937832" w:rsidR="00D346EC" w:rsidRPr="004A59B6" w:rsidRDefault="00D346EC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Graphing </w:t>
            </w:r>
          </w:p>
        </w:tc>
        <w:tc>
          <w:tcPr>
            <w:tcW w:w="2289" w:type="dxa"/>
          </w:tcPr>
          <w:p w14:paraId="7E0FFA74" w14:textId="77777777" w:rsidR="004A59B6" w:rsidRDefault="00176DB9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Presenting</w:t>
            </w:r>
          </w:p>
          <w:p w14:paraId="574CA365" w14:textId="2EA4611C" w:rsidR="00D346EC" w:rsidRPr="004A59B6" w:rsidRDefault="00D346EC" w:rsidP="008B1B6C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Microbits</w:t>
            </w:r>
            <w:proofErr w:type="spellEnd"/>
          </w:p>
        </w:tc>
      </w:tr>
      <w:tr w:rsidR="00F02FA8" w14:paraId="04FB269E" w14:textId="77777777" w:rsidTr="012D317E">
        <w:trPr>
          <w:trHeight w:val="366"/>
        </w:trPr>
        <w:tc>
          <w:tcPr>
            <w:tcW w:w="2288" w:type="dxa"/>
          </w:tcPr>
          <w:p w14:paraId="7866DBFD" w14:textId="2AA50082" w:rsidR="00F02FA8" w:rsidRPr="008B1B6C" w:rsidRDefault="00F02FA8" w:rsidP="00F02FA8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MFL</w:t>
            </w:r>
          </w:p>
        </w:tc>
        <w:tc>
          <w:tcPr>
            <w:tcW w:w="2288" w:type="dxa"/>
          </w:tcPr>
          <w:p w14:paraId="31FBF284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1: Greetings and French culture</w:t>
            </w:r>
          </w:p>
          <w:p w14:paraId="29937D08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2: Greetings and classroom instructions</w:t>
            </w:r>
          </w:p>
          <w:p w14:paraId="1A3075E6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3: Classroom instructions</w:t>
            </w:r>
          </w:p>
          <w:p w14:paraId="5027B1CD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4: Animals</w:t>
            </w:r>
          </w:p>
          <w:p w14:paraId="1DDCD69F" w14:textId="77777777" w:rsidR="00F02FA8" w:rsidRPr="004A59B6" w:rsidRDefault="00F02FA8" w:rsidP="00F02FA8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5: At the pet shop</w:t>
            </w:r>
          </w:p>
          <w:p w14:paraId="3C2260BD" w14:textId="77777777" w:rsidR="00F02FA8" w:rsidRPr="004A59B6" w:rsidRDefault="00F02FA8" w:rsidP="00F02FA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D1273A5" w14:textId="0E7EBF43" w:rsidR="00F02FA8" w:rsidRPr="008B1B6C" w:rsidRDefault="00F02FA8" w:rsidP="00F02FA8">
            <w:pPr>
              <w:rPr>
                <w:rFonts w:ascii="Comic Sans MS" w:hAnsi="Comic Sans MS"/>
              </w:rPr>
            </w:pPr>
          </w:p>
        </w:tc>
        <w:tc>
          <w:tcPr>
            <w:tcW w:w="2288" w:type="dxa"/>
          </w:tcPr>
          <w:p w14:paraId="0DE5F75F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6: Numbers and plurals</w:t>
            </w:r>
          </w:p>
          <w:p w14:paraId="4A4FC0A4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7: Connectives and simple sentences</w:t>
            </w:r>
          </w:p>
          <w:p w14:paraId="709E3834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8: Gender</w:t>
            </w:r>
          </w:p>
          <w:p w14:paraId="00DF20ED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9: Memorisation &amp; storytelling</w:t>
            </w:r>
          </w:p>
          <w:p w14:paraId="67EB48CC" w14:textId="0AFEC54B" w:rsidR="00F02FA8" w:rsidRPr="008B1B6C" w:rsidRDefault="00F02FA8" w:rsidP="00F02FA8">
            <w:pPr>
              <w:rPr>
                <w:rFonts w:ascii="Comic Sans MS" w:hAnsi="Comic Sans MS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 xml:space="preserve">10: Je </w:t>
            </w:r>
            <w:proofErr w:type="spellStart"/>
            <w:r w:rsidRPr="004A59B6">
              <w:rPr>
                <w:rFonts w:ascii="Comic Sans MS" w:hAnsi="Comic Sans MS" w:cs="Tahoma"/>
                <w:sz w:val="18"/>
                <w:szCs w:val="18"/>
              </w:rPr>
              <w:t>m’appelle</w:t>
            </w:r>
            <w:proofErr w:type="spellEnd"/>
          </w:p>
        </w:tc>
        <w:tc>
          <w:tcPr>
            <w:tcW w:w="2289" w:type="dxa"/>
          </w:tcPr>
          <w:p w14:paraId="6AE393A1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11: French names</w:t>
            </w:r>
          </w:p>
          <w:p w14:paraId="37A37479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 xml:space="preserve">12: Je suis and Ma </w:t>
            </w:r>
            <w:proofErr w:type="spellStart"/>
            <w:r w:rsidRPr="004A59B6">
              <w:rPr>
                <w:rFonts w:ascii="Comic Sans MS" w:hAnsi="Comic Sans MS" w:cs="Tahoma"/>
                <w:sz w:val="18"/>
                <w:szCs w:val="18"/>
              </w:rPr>
              <w:t>maman</w:t>
            </w:r>
            <w:proofErr w:type="spellEnd"/>
            <w:r w:rsidRPr="004A59B6">
              <w:rPr>
                <w:rFonts w:ascii="Comic Sans MS" w:hAnsi="Comic Sans MS" w:cs="Tahoma"/>
                <w:sz w:val="18"/>
                <w:szCs w:val="18"/>
              </w:rPr>
              <w:t xml:space="preserve"> story</w:t>
            </w:r>
          </w:p>
          <w:p w14:paraId="14B81443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13: Colours and aliens story</w:t>
            </w:r>
          </w:p>
          <w:p w14:paraId="74EDFAB2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14: Colours and opinions</w:t>
            </w:r>
          </w:p>
          <w:p w14:paraId="48549B5E" w14:textId="68B76CE2" w:rsidR="00F02FA8" w:rsidRPr="008B1B6C" w:rsidRDefault="00F02FA8" w:rsidP="00F02FA8">
            <w:pPr>
              <w:rPr>
                <w:rFonts w:ascii="Comic Sans MS" w:hAnsi="Comic Sans MS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15: Word order of adjectives</w:t>
            </w:r>
          </w:p>
        </w:tc>
        <w:tc>
          <w:tcPr>
            <w:tcW w:w="2289" w:type="dxa"/>
          </w:tcPr>
          <w:p w14:paraId="5FD8FB6F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16: Word order and opinions</w:t>
            </w:r>
          </w:p>
          <w:p w14:paraId="2232A94B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17: The enormous turnip</w:t>
            </w:r>
          </w:p>
          <w:p w14:paraId="0C955F2B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18: Numbers 1-10</w:t>
            </w:r>
          </w:p>
          <w:p w14:paraId="59709B95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 xml:space="preserve">19: Numbers and </w:t>
            </w:r>
            <w:proofErr w:type="spellStart"/>
            <w:r w:rsidRPr="004A59B6">
              <w:rPr>
                <w:rFonts w:ascii="Comic Sans MS" w:hAnsi="Comic Sans MS" w:cs="Tahoma"/>
                <w:sz w:val="18"/>
                <w:szCs w:val="18"/>
              </w:rPr>
              <w:t>j’ai</w:t>
            </w:r>
            <w:proofErr w:type="spellEnd"/>
          </w:p>
          <w:p w14:paraId="500D8E5A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20: Age</w:t>
            </w:r>
          </w:p>
          <w:p w14:paraId="70D93625" w14:textId="331AE9C3" w:rsidR="00F02FA8" w:rsidRPr="008B1B6C" w:rsidRDefault="00F02FA8" w:rsidP="00F02FA8">
            <w:pPr>
              <w:rPr>
                <w:rFonts w:ascii="Comic Sans MS" w:hAnsi="Comic Sans MS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Christmas (add)</w:t>
            </w:r>
          </w:p>
        </w:tc>
        <w:tc>
          <w:tcPr>
            <w:tcW w:w="2289" w:type="dxa"/>
          </w:tcPr>
          <w:p w14:paraId="2A86BA3A" w14:textId="77777777" w:rsidR="00F02FA8" w:rsidRPr="00530416" w:rsidRDefault="00F02FA8" w:rsidP="00F02FA8">
            <w:pPr>
              <w:rPr>
                <w:rFonts w:ascii="Comic Sans MS" w:hAnsi="Comic Sans MS" w:cs="Tahoma"/>
                <w:sz w:val="18"/>
                <w:szCs w:val="18"/>
                <w:lang w:val="fr-FR"/>
              </w:rPr>
            </w:pPr>
            <w:r w:rsidRPr="00530416">
              <w:rPr>
                <w:rFonts w:ascii="Comic Sans MS" w:hAnsi="Comic Sans MS" w:cs="Tahoma"/>
                <w:sz w:val="18"/>
                <w:szCs w:val="18"/>
                <w:lang w:val="fr-FR"/>
              </w:rPr>
              <w:t xml:space="preserve">21: </w:t>
            </w:r>
            <w:proofErr w:type="spellStart"/>
            <w:r w:rsidRPr="00530416">
              <w:rPr>
                <w:rFonts w:ascii="Comic Sans MS" w:hAnsi="Comic Sans MS" w:cs="Tahoma"/>
                <w:sz w:val="18"/>
                <w:szCs w:val="18"/>
                <w:lang w:val="fr-FR"/>
              </w:rPr>
              <w:t>Definite</w:t>
            </w:r>
            <w:proofErr w:type="spellEnd"/>
            <w:r w:rsidRPr="00530416">
              <w:rPr>
                <w:rFonts w:ascii="Comic Sans MS" w:hAnsi="Comic Sans MS" w:cs="Tahoma"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530416">
              <w:rPr>
                <w:rFonts w:ascii="Comic Sans MS" w:hAnsi="Comic Sans MS" w:cs="Tahoma"/>
                <w:sz w:val="18"/>
                <w:szCs w:val="18"/>
                <w:lang w:val="fr-FR"/>
              </w:rPr>
              <w:t>le,le,les</w:t>
            </w:r>
            <w:proofErr w:type="spellEnd"/>
            <w:r w:rsidRPr="00530416">
              <w:rPr>
                <w:rFonts w:ascii="Comic Sans MS" w:hAnsi="Comic Sans MS" w:cs="Tahoma"/>
                <w:sz w:val="18"/>
                <w:szCs w:val="18"/>
                <w:lang w:val="fr-FR"/>
              </w:rPr>
              <w:t xml:space="preserve">) and </w:t>
            </w:r>
            <w:proofErr w:type="spellStart"/>
            <w:r w:rsidRPr="00530416">
              <w:rPr>
                <w:rFonts w:ascii="Comic Sans MS" w:hAnsi="Comic Sans MS" w:cs="Tahoma"/>
                <w:sz w:val="18"/>
                <w:szCs w:val="18"/>
                <w:lang w:val="fr-FR"/>
              </w:rPr>
              <w:t>indefinite</w:t>
            </w:r>
            <w:proofErr w:type="spellEnd"/>
            <w:r w:rsidRPr="00530416">
              <w:rPr>
                <w:rFonts w:ascii="Comic Sans MS" w:hAnsi="Comic Sans MS" w:cs="Tahoma"/>
                <w:sz w:val="18"/>
                <w:szCs w:val="18"/>
                <w:lang w:val="fr-FR"/>
              </w:rPr>
              <w:t xml:space="preserve"> articles (</w:t>
            </w:r>
            <w:proofErr w:type="spellStart"/>
            <w:r w:rsidRPr="00530416">
              <w:rPr>
                <w:rFonts w:ascii="Comic Sans MS" w:hAnsi="Comic Sans MS" w:cs="Tahoma"/>
                <w:sz w:val="18"/>
                <w:szCs w:val="18"/>
                <w:lang w:val="fr-FR"/>
              </w:rPr>
              <w:t>un,une</w:t>
            </w:r>
            <w:proofErr w:type="spellEnd"/>
            <w:r w:rsidRPr="00530416">
              <w:rPr>
                <w:rFonts w:ascii="Comic Sans MS" w:hAnsi="Comic Sans MS" w:cs="Tahoma"/>
                <w:sz w:val="18"/>
                <w:szCs w:val="18"/>
                <w:lang w:val="fr-FR"/>
              </w:rPr>
              <w:t>)</w:t>
            </w:r>
          </w:p>
          <w:p w14:paraId="0DA31B7D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 xml:space="preserve">22: Je </w:t>
            </w:r>
            <w:proofErr w:type="spellStart"/>
            <w:r w:rsidRPr="004A59B6">
              <w:rPr>
                <w:rFonts w:ascii="Comic Sans MS" w:hAnsi="Comic Sans MS" w:cs="Tahoma"/>
                <w:sz w:val="18"/>
                <w:szCs w:val="18"/>
              </w:rPr>
              <w:t>voudrais</w:t>
            </w:r>
            <w:proofErr w:type="spellEnd"/>
          </w:p>
          <w:p w14:paraId="45624AC6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23: The connective ‘</w:t>
            </w:r>
            <w:proofErr w:type="spellStart"/>
            <w:r w:rsidRPr="004A59B6">
              <w:rPr>
                <w:rFonts w:ascii="Comic Sans MS" w:hAnsi="Comic Sans MS" w:cs="Tahoma"/>
                <w:sz w:val="18"/>
                <w:szCs w:val="18"/>
              </w:rPr>
              <w:t>mais</w:t>
            </w:r>
            <w:proofErr w:type="spellEnd"/>
            <w:r w:rsidRPr="004A59B6">
              <w:rPr>
                <w:rFonts w:ascii="Comic Sans MS" w:hAnsi="Comic Sans MS" w:cs="Tahoma"/>
                <w:sz w:val="18"/>
                <w:szCs w:val="18"/>
              </w:rPr>
              <w:t>’</w:t>
            </w:r>
          </w:p>
          <w:p w14:paraId="66DB68E4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24: C’est &amp; the Hare and the Tortoise</w:t>
            </w:r>
          </w:p>
          <w:p w14:paraId="0A53E04D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25: Aussi</w:t>
            </w:r>
          </w:p>
          <w:p w14:paraId="4ED0ABE9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Easter (add)</w:t>
            </w:r>
          </w:p>
          <w:p w14:paraId="365FDD7D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</w:p>
          <w:p w14:paraId="16C0E811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</w:p>
          <w:p w14:paraId="57FF10D7" w14:textId="77777777" w:rsidR="00F02FA8" w:rsidRPr="008B1B6C" w:rsidRDefault="00F02FA8" w:rsidP="00F02FA8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01939DFC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26: Numbers 1-15</w:t>
            </w:r>
          </w:p>
          <w:p w14:paraId="17207CCE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27: Days of the week</w:t>
            </w:r>
          </w:p>
          <w:p w14:paraId="54609D6A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28: Revision and raps</w:t>
            </w:r>
          </w:p>
          <w:p w14:paraId="1983C1CA" w14:textId="77777777" w:rsidR="00F02FA8" w:rsidRPr="004A59B6" w:rsidRDefault="00F02FA8" w:rsidP="00F02FA8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29: Assessment &amp; rap performance</w:t>
            </w:r>
          </w:p>
          <w:p w14:paraId="6F35FB6B" w14:textId="6EAE2F1B" w:rsidR="00F02FA8" w:rsidRPr="008B1B6C" w:rsidRDefault="00F02FA8" w:rsidP="00F02FA8">
            <w:pPr>
              <w:rPr>
                <w:rFonts w:ascii="Comic Sans MS" w:hAnsi="Comic Sans MS"/>
              </w:rPr>
            </w:pPr>
            <w:r w:rsidRPr="004A59B6">
              <w:rPr>
                <w:rFonts w:ascii="Comic Sans MS" w:hAnsi="Comic Sans MS" w:cs="Tahoma"/>
                <w:sz w:val="18"/>
                <w:szCs w:val="18"/>
              </w:rPr>
              <w:t>30: Paris</w:t>
            </w:r>
          </w:p>
        </w:tc>
      </w:tr>
      <w:tr w:rsidR="00F02FA8" w14:paraId="3F1EFAD9" w14:textId="77777777" w:rsidTr="012D317E">
        <w:trPr>
          <w:trHeight w:val="366"/>
        </w:trPr>
        <w:tc>
          <w:tcPr>
            <w:tcW w:w="2288" w:type="dxa"/>
          </w:tcPr>
          <w:p w14:paraId="04D80E7D" w14:textId="2843C1A3" w:rsidR="00F02FA8" w:rsidRPr="008B1B6C" w:rsidRDefault="00F02FA8" w:rsidP="00F02FA8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RE</w:t>
            </w:r>
          </w:p>
        </w:tc>
        <w:tc>
          <w:tcPr>
            <w:tcW w:w="2288" w:type="dxa"/>
          </w:tcPr>
          <w:p w14:paraId="6FB0724D" w14:textId="7BA33C86" w:rsidR="00F02FA8" w:rsidRPr="00DB3FC3" w:rsidRDefault="00E057A2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Quattrocento Sans" w:hAnsi="Comic Sans MS" w:cs="Quattrocento Sans"/>
                <w:sz w:val="18"/>
                <w:szCs w:val="18"/>
              </w:rPr>
              <w:t>How do people think about the bible?</w:t>
            </w:r>
          </w:p>
        </w:tc>
        <w:tc>
          <w:tcPr>
            <w:tcW w:w="2288" w:type="dxa"/>
          </w:tcPr>
          <w:p w14:paraId="5F1DEA35" w14:textId="5592BC3B" w:rsidR="00F02FA8" w:rsidRPr="00DB3FC3" w:rsidRDefault="00E057A2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the Trinity?  How is symbolism used to express Trinity?</w:t>
            </w:r>
          </w:p>
        </w:tc>
        <w:tc>
          <w:tcPr>
            <w:tcW w:w="2289" w:type="dxa"/>
          </w:tcPr>
          <w:p w14:paraId="19AEE55F" w14:textId="61D35FA6" w:rsidR="00F02FA8" w:rsidRPr="00DB3FC3" w:rsidRDefault="00E057A2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do people make moral decisions?</w:t>
            </w:r>
          </w:p>
        </w:tc>
        <w:tc>
          <w:tcPr>
            <w:tcW w:w="2289" w:type="dxa"/>
          </w:tcPr>
          <w:p w14:paraId="65A2397D" w14:textId="6DB1AADE" w:rsidR="00F02FA8" w:rsidRPr="00DB3FC3" w:rsidRDefault="00E057A2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Where do Islamic beliefs come from?</w:t>
            </w:r>
          </w:p>
        </w:tc>
        <w:tc>
          <w:tcPr>
            <w:tcW w:w="2289" w:type="dxa"/>
          </w:tcPr>
          <w:p w14:paraId="1B84514C" w14:textId="192DED1D" w:rsidR="00F02FA8" w:rsidRPr="00DB3FC3" w:rsidRDefault="00E057A2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How do Muslims express their beliefs in their daily lives? (1) </w:t>
            </w:r>
          </w:p>
        </w:tc>
        <w:tc>
          <w:tcPr>
            <w:tcW w:w="2289" w:type="dxa"/>
          </w:tcPr>
          <w:p w14:paraId="3E2F7EC4" w14:textId="19E36710" w:rsidR="00F02FA8" w:rsidRPr="00DB3FC3" w:rsidRDefault="00E057A2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How do Muslims express their beliefs in their daily lives? (2) </w:t>
            </w:r>
          </w:p>
        </w:tc>
      </w:tr>
      <w:tr w:rsidR="00F02FA8" w14:paraId="2562F33C" w14:textId="77777777" w:rsidTr="012D317E">
        <w:trPr>
          <w:trHeight w:val="366"/>
        </w:trPr>
        <w:tc>
          <w:tcPr>
            <w:tcW w:w="2288" w:type="dxa"/>
          </w:tcPr>
          <w:p w14:paraId="64C0BEF3" w14:textId="03194D4B" w:rsidR="00F02FA8" w:rsidRPr="008B1B6C" w:rsidRDefault="00F02FA8" w:rsidP="00F02FA8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Music</w:t>
            </w:r>
          </w:p>
        </w:tc>
        <w:tc>
          <w:tcPr>
            <w:tcW w:w="2288" w:type="dxa"/>
          </w:tcPr>
          <w:p w14:paraId="516A50EF" w14:textId="345DDD3F" w:rsidR="00F02FA8" w:rsidRPr="00A04EF6" w:rsidRDefault="00455CDB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Glockenspiel unit 1</w:t>
            </w:r>
          </w:p>
        </w:tc>
        <w:tc>
          <w:tcPr>
            <w:tcW w:w="2288" w:type="dxa"/>
          </w:tcPr>
          <w:p w14:paraId="76AFC6CC" w14:textId="00EECDBA" w:rsidR="00F02FA8" w:rsidRPr="00A04EF6" w:rsidRDefault="00455CDB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Christmas singing</w:t>
            </w:r>
          </w:p>
        </w:tc>
        <w:tc>
          <w:tcPr>
            <w:tcW w:w="2289" w:type="dxa"/>
          </w:tcPr>
          <w:p w14:paraId="506A887A" w14:textId="012DCDB4" w:rsidR="00F02FA8" w:rsidRPr="00A04EF6" w:rsidRDefault="00B15C37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Charanga – Three Little Birds</w:t>
            </w:r>
          </w:p>
        </w:tc>
        <w:tc>
          <w:tcPr>
            <w:tcW w:w="2289" w:type="dxa"/>
          </w:tcPr>
          <w:p w14:paraId="2202A0A4" w14:textId="2F39FD9F" w:rsidR="00F02FA8" w:rsidRPr="00A04EF6" w:rsidRDefault="00BC629B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Charanga – Let your spirit fly</w:t>
            </w:r>
          </w:p>
        </w:tc>
        <w:tc>
          <w:tcPr>
            <w:tcW w:w="2289" w:type="dxa"/>
          </w:tcPr>
          <w:p w14:paraId="59D971C4" w14:textId="64D462BC" w:rsidR="00F02FA8" w:rsidRPr="00A04EF6" w:rsidRDefault="003E7044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Pompeii composition</w:t>
            </w:r>
          </w:p>
        </w:tc>
        <w:tc>
          <w:tcPr>
            <w:tcW w:w="2289" w:type="dxa"/>
          </w:tcPr>
          <w:p w14:paraId="05EE6345" w14:textId="3E9BBB11" w:rsidR="00F02FA8" w:rsidRPr="00A04EF6" w:rsidRDefault="005D20C7" w:rsidP="00F02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Rhythm work – traditional notation</w:t>
            </w:r>
          </w:p>
        </w:tc>
      </w:tr>
    </w:tbl>
    <w:p w14:paraId="1692615B" w14:textId="2C130BFB" w:rsidR="001B4457" w:rsidRDefault="001B4457"/>
    <w:sectPr w:rsidR="001B4457" w:rsidSect="008B1B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DAA5E" w14:textId="77777777" w:rsidR="008F57F3" w:rsidRDefault="008F57F3" w:rsidP="008B1B6C">
      <w:pPr>
        <w:spacing w:after="0" w:line="240" w:lineRule="auto"/>
      </w:pPr>
      <w:r>
        <w:separator/>
      </w:r>
    </w:p>
  </w:endnote>
  <w:endnote w:type="continuationSeparator" w:id="0">
    <w:p w14:paraId="1E8B055E" w14:textId="77777777" w:rsidR="008F57F3" w:rsidRDefault="008F57F3" w:rsidP="008B1B6C">
      <w:pPr>
        <w:spacing w:after="0" w:line="240" w:lineRule="auto"/>
      </w:pPr>
      <w:r>
        <w:continuationSeparator/>
      </w:r>
    </w:p>
  </w:endnote>
  <w:endnote w:type="continuationNotice" w:id="1">
    <w:p w14:paraId="4B730569" w14:textId="77777777" w:rsidR="008F57F3" w:rsidRDefault="008F57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E8246" w14:textId="77777777" w:rsidR="008F57F3" w:rsidRDefault="008F57F3" w:rsidP="008B1B6C">
      <w:pPr>
        <w:spacing w:after="0" w:line="240" w:lineRule="auto"/>
      </w:pPr>
      <w:r>
        <w:separator/>
      </w:r>
    </w:p>
  </w:footnote>
  <w:footnote w:type="continuationSeparator" w:id="0">
    <w:p w14:paraId="118C4E0A" w14:textId="77777777" w:rsidR="008F57F3" w:rsidRDefault="008F57F3" w:rsidP="008B1B6C">
      <w:pPr>
        <w:spacing w:after="0" w:line="240" w:lineRule="auto"/>
      </w:pPr>
      <w:r>
        <w:continuationSeparator/>
      </w:r>
    </w:p>
  </w:footnote>
  <w:footnote w:type="continuationNotice" w:id="1">
    <w:p w14:paraId="199C0812" w14:textId="77777777" w:rsidR="008F57F3" w:rsidRDefault="008F57F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B6C"/>
    <w:rsid w:val="00005E66"/>
    <w:rsid w:val="00033920"/>
    <w:rsid w:val="000710A6"/>
    <w:rsid w:val="00071762"/>
    <w:rsid w:val="00076DDB"/>
    <w:rsid w:val="00083ED4"/>
    <w:rsid w:val="000878F4"/>
    <w:rsid w:val="000A112A"/>
    <w:rsid w:val="000A1588"/>
    <w:rsid w:val="000E0D8F"/>
    <w:rsid w:val="000E4F88"/>
    <w:rsid w:val="000F162A"/>
    <w:rsid w:val="000F2B58"/>
    <w:rsid w:val="000F64D3"/>
    <w:rsid w:val="00104767"/>
    <w:rsid w:val="00176DB9"/>
    <w:rsid w:val="00182237"/>
    <w:rsid w:val="00183E20"/>
    <w:rsid w:val="001A421C"/>
    <w:rsid w:val="001B4457"/>
    <w:rsid w:val="001C7923"/>
    <w:rsid w:val="001D39B6"/>
    <w:rsid w:val="00220F07"/>
    <w:rsid w:val="002608E9"/>
    <w:rsid w:val="00260B2B"/>
    <w:rsid w:val="00271CDA"/>
    <w:rsid w:val="002A20D4"/>
    <w:rsid w:val="002A6AEB"/>
    <w:rsid w:val="002A7F66"/>
    <w:rsid w:val="002B37AB"/>
    <w:rsid w:val="002C1652"/>
    <w:rsid w:val="002C18C5"/>
    <w:rsid w:val="002C2806"/>
    <w:rsid w:val="002C7D88"/>
    <w:rsid w:val="00315825"/>
    <w:rsid w:val="00323B21"/>
    <w:rsid w:val="00336E6A"/>
    <w:rsid w:val="00345611"/>
    <w:rsid w:val="00350672"/>
    <w:rsid w:val="00350EC2"/>
    <w:rsid w:val="0037017B"/>
    <w:rsid w:val="00375A7E"/>
    <w:rsid w:val="003A26AC"/>
    <w:rsid w:val="003B6202"/>
    <w:rsid w:val="003D02E7"/>
    <w:rsid w:val="003D03A6"/>
    <w:rsid w:val="003E6F02"/>
    <w:rsid w:val="003E7044"/>
    <w:rsid w:val="00407E9E"/>
    <w:rsid w:val="0042345A"/>
    <w:rsid w:val="0043618A"/>
    <w:rsid w:val="00436AF6"/>
    <w:rsid w:val="00454490"/>
    <w:rsid w:val="00455CDB"/>
    <w:rsid w:val="00485A23"/>
    <w:rsid w:val="00486585"/>
    <w:rsid w:val="004977B3"/>
    <w:rsid w:val="004A2F89"/>
    <w:rsid w:val="004A59B6"/>
    <w:rsid w:val="004B509F"/>
    <w:rsid w:val="005261F7"/>
    <w:rsid w:val="00530416"/>
    <w:rsid w:val="005610A9"/>
    <w:rsid w:val="0056635F"/>
    <w:rsid w:val="00567DE3"/>
    <w:rsid w:val="0058261D"/>
    <w:rsid w:val="005841C7"/>
    <w:rsid w:val="005A5BB0"/>
    <w:rsid w:val="005B0971"/>
    <w:rsid w:val="005B1CF3"/>
    <w:rsid w:val="005C0849"/>
    <w:rsid w:val="005C3CA5"/>
    <w:rsid w:val="005D20C7"/>
    <w:rsid w:val="00622F3C"/>
    <w:rsid w:val="00644CAF"/>
    <w:rsid w:val="0065571C"/>
    <w:rsid w:val="00656D11"/>
    <w:rsid w:val="006705DA"/>
    <w:rsid w:val="0067756A"/>
    <w:rsid w:val="00681AE7"/>
    <w:rsid w:val="00683919"/>
    <w:rsid w:val="00693847"/>
    <w:rsid w:val="00693E70"/>
    <w:rsid w:val="006D3CEB"/>
    <w:rsid w:val="006F7F6E"/>
    <w:rsid w:val="00707CC9"/>
    <w:rsid w:val="007230AD"/>
    <w:rsid w:val="00736758"/>
    <w:rsid w:val="00740E86"/>
    <w:rsid w:val="00746D51"/>
    <w:rsid w:val="00756303"/>
    <w:rsid w:val="007576FD"/>
    <w:rsid w:val="00766D4C"/>
    <w:rsid w:val="00776DE2"/>
    <w:rsid w:val="0078727E"/>
    <w:rsid w:val="00791850"/>
    <w:rsid w:val="007972EC"/>
    <w:rsid w:val="007D66CB"/>
    <w:rsid w:val="007D72E0"/>
    <w:rsid w:val="007E07E9"/>
    <w:rsid w:val="007E398A"/>
    <w:rsid w:val="007E7976"/>
    <w:rsid w:val="007F2BDD"/>
    <w:rsid w:val="007F75A5"/>
    <w:rsid w:val="00837A4D"/>
    <w:rsid w:val="008441F7"/>
    <w:rsid w:val="00844CD5"/>
    <w:rsid w:val="00864B5C"/>
    <w:rsid w:val="00866D73"/>
    <w:rsid w:val="00870F72"/>
    <w:rsid w:val="00876BB1"/>
    <w:rsid w:val="00881718"/>
    <w:rsid w:val="0088264F"/>
    <w:rsid w:val="008926DA"/>
    <w:rsid w:val="008A0D8D"/>
    <w:rsid w:val="008B1B6C"/>
    <w:rsid w:val="008E4E56"/>
    <w:rsid w:val="008F49EA"/>
    <w:rsid w:val="008F57F3"/>
    <w:rsid w:val="008F6058"/>
    <w:rsid w:val="008F7462"/>
    <w:rsid w:val="00912638"/>
    <w:rsid w:val="00921E26"/>
    <w:rsid w:val="00933AD7"/>
    <w:rsid w:val="00951828"/>
    <w:rsid w:val="00952732"/>
    <w:rsid w:val="00955428"/>
    <w:rsid w:val="00956296"/>
    <w:rsid w:val="00973D4E"/>
    <w:rsid w:val="00975AC2"/>
    <w:rsid w:val="00975F71"/>
    <w:rsid w:val="009A744C"/>
    <w:rsid w:val="009B4567"/>
    <w:rsid w:val="009E709D"/>
    <w:rsid w:val="00A00A3F"/>
    <w:rsid w:val="00A04EF6"/>
    <w:rsid w:val="00A24239"/>
    <w:rsid w:val="00A32BF0"/>
    <w:rsid w:val="00A37EF1"/>
    <w:rsid w:val="00A4517F"/>
    <w:rsid w:val="00A4798F"/>
    <w:rsid w:val="00A530C7"/>
    <w:rsid w:val="00A83446"/>
    <w:rsid w:val="00A856C3"/>
    <w:rsid w:val="00A86F42"/>
    <w:rsid w:val="00AA1EB0"/>
    <w:rsid w:val="00AA791D"/>
    <w:rsid w:val="00AB0260"/>
    <w:rsid w:val="00AB1906"/>
    <w:rsid w:val="00AB2B2A"/>
    <w:rsid w:val="00AB5018"/>
    <w:rsid w:val="00AE3FFC"/>
    <w:rsid w:val="00B053A8"/>
    <w:rsid w:val="00B15C37"/>
    <w:rsid w:val="00B35F0D"/>
    <w:rsid w:val="00B47A5B"/>
    <w:rsid w:val="00B806A9"/>
    <w:rsid w:val="00B80985"/>
    <w:rsid w:val="00B87540"/>
    <w:rsid w:val="00B93DD8"/>
    <w:rsid w:val="00B94401"/>
    <w:rsid w:val="00BA6EFB"/>
    <w:rsid w:val="00BA79D4"/>
    <w:rsid w:val="00BB3DB7"/>
    <w:rsid w:val="00BB42A2"/>
    <w:rsid w:val="00BC10BB"/>
    <w:rsid w:val="00BC629B"/>
    <w:rsid w:val="00BD0BC7"/>
    <w:rsid w:val="00BD5404"/>
    <w:rsid w:val="00BE7FF8"/>
    <w:rsid w:val="00C04681"/>
    <w:rsid w:val="00C239C6"/>
    <w:rsid w:val="00C34404"/>
    <w:rsid w:val="00C57C5F"/>
    <w:rsid w:val="00C6389B"/>
    <w:rsid w:val="00C7002F"/>
    <w:rsid w:val="00CD29DF"/>
    <w:rsid w:val="00CD6DE5"/>
    <w:rsid w:val="00CD78CD"/>
    <w:rsid w:val="00CF0448"/>
    <w:rsid w:val="00D05C26"/>
    <w:rsid w:val="00D11048"/>
    <w:rsid w:val="00D13A37"/>
    <w:rsid w:val="00D13AC2"/>
    <w:rsid w:val="00D21608"/>
    <w:rsid w:val="00D246CF"/>
    <w:rsid w:val="00D346EC"/>
    <w:rsid w:val="00D50950"/>
    <w:rsid w:val="00D55ED6"/>
    <w:rsid w:val="00D6306A"/>
    <w:rsid w:val="00D66014"/>
    <w:rsid w:val="00D87E89"/>
    <w:rsid w:val="00D9143E"/>
    <w:rsid w:val="00DA70EF"/>
    <w:rsid w:val="00DB3FC3"/>
    <w:rsid w:val="00DD2ED3"/>
    <w:rsid w:val="00DF4827"/>
    <w:rsid w:val="00DF48A1"/>
    <w:rsid w:val="00E057A2"/>
    <w:rsid w:val="00E06CB4"/>
    <w:rsid w:val="00E7644B"/>
    <w:rsid w:val="00E95D32"/>
    <w:rsid w:val="00EB37B8"/>
    <w:rsid w:val="00EC0EF0"/>
    <w:rsid w:val="00EE5721"/>
    <w:rsid w:val="00F011B9"/>
    <w:rsid w:val="00F02FA8"/>
    <w:rsid w:val="00F11BEA"/>
    <w:rsid w:val="00F17619"/>
    <w:rsid w:val="00F3625D"/>
    <w:rsid w:val="00F449DE"/>
    <w:rsid w:val="00F46C49"/>
    <w:rsid w:val="00F80749"/>
    <w:rsid w:val="00F820D1"/>
    <w:rsid w:val="00F95489"/>
    <w:rsid w:val="00FC5570"/>
    <w:rsid w:val="00FD023A"/>
    <w:rsid w:val="00FE680E"/>
    <w:rsid w:val="00FE70FF"/>
    <w:rsid w:val="00FF3520"/>
    <w:rsid w:val="012D317E"/>
    <w:rsid w:val="040CF3C4"/>
    <w:rsid w:val="070A24F1"/>
    <w:rsid w:val="07FD653C"/>
    <w:rsid w:val="0ACFE1F0"/>
    <w:rsid w:val="0CCD9CCA"/>
    <w:rsid w:val="0D09C5E1"/>
    <w:rsid w:val="102D0272"/>
    <w:rsid w:val="13EDECC7"/>
    <w:rsid w:val="16F4EC58"/>
    <w:rsid w:val="25804696"/>
    <w:rsid w:val="29E583D9"/>
    <w:rsid w:val="2D06B117"/>
    <w:rsid w:val="3205B480"/>
    <w:rsid w:val="3432944D"/>
    <w:rsid w:val="36E6B19C"/>
    <w:rsid w:val="3E477C2C"/>
    <w:rsid w:val="5035AC49"/>
    <w:rsid w:val="581F7183"/>
    <w:rsid w:val="5E5BBA15"/>
    <w:rsid w:val="6362942C"/>
    <w:rsid w:val="66759ADC"/>
    <w:rsid w:val="6D77E21D"/>
    <w:rsid w:val="71817962"/>
    <w:rsid w:val="75C32767"/>
    <w:rsid w:val="7603F789"/>
    <w:rsid w:val="76496543"/>
    <w:rsid w:val="77C3493B"/>
    <w:rsid w:val="7B55D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0F940"/>
  <w15:chartTrackingRefBased/>
  <w15:docId w15:val="{F32B989F-9E50-48E7-B93F-4C0E2D0CD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B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B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B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B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B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B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B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B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B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B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B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B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B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B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B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B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B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B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B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B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1B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B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1B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B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1B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B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B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B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1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B6C"/>
  </w:style>
  <w:style w:type="paragraph" w:styleId="Footer">
    <w:name w:val="footer"/>
    <w:basedOn w:val="Normal"/>
    <w:link w:val="FooterChar"/>
    <w:uiPriority w:val="99"/>
    <w:unhideWhenUsed/>
    <w:rsid w:val="008B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D945A3BD4FE43983E0BE726DAAC2F" ma:contentTypeVersion="4" ma:contentTypeDescription="Create a new document." ma:contentTypeScope="" ma:versionID="774354e4940453baafba4f23733ccecb">
  <xsd:schema xmlns:xsd="http://www.w3.org/2001/XMLSchema" xmlns:xs="http://www.w3.org/2001/XMLSchema" xmlns:p="http://schemas.microsoft.com/office/2006/metadata/properties" xmlns:ns1="http://schemas.microsoft.com/sharepoint/v3" xmlns:ns2="566b2ce9-55ef-4970-a6d7-9826005c5e34" xmlns:ns3="036cceee-a827-4eab-a979-e780f9466e8d" xmlns:ns4="db7e5c1b-9a03-435a-8095-ef3b935cf9d4" xmlns:ns5="a6ef2bb4-1de6-4d04-83a9-de9344d8c5c2" targetNamespace="http://schemas.microsoft.com/office/2006/metadata/properties" ma:root="true" ma:fieldsID="26f97d9827809b8f01e1ae6484347d68" ns1:_="" ns2:_="" ns3:_="" ns4:_="" ns5:_="">
    <xsd:import namespace="http://schemas.microsoft.com/sharepoint/v3"/>
    <xsd:import namespace="566b2ce9-55ef-4970-a6d7-9826005c5e34"/>
    <xsd:import namespace="036cceee-a827-4eab-a979-e780f9466e8d"/>
    <xsd:import namespace="db7e5c1b-9a03-435a-8095-ef3b935cf9d4"/>
    <xsd:import namespace="a6ef2bb4-1de6-4d04-83a9-de9344d8c5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Dateandtime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b2ce9-55ef-4970-a6d7-9826005c5e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2" nillable="true" ma:displayName="Date and time" ma:format="DateOnly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6cceee-a827-4eab-a979-e780f9466e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7e5c1b-9a03-435a-8095-ef3b935cf9d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4e4bd1f4-dbb3-4b03-86a4-745cd39029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f2bb4-1de6-4d04-83a9-de9344d8c5c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00ce4836-a5b5-431d-9935-13890aab84ed}" ma:internalName="TaxCatchAll" ma:showField="CatchAllData" ma:web="a6ef2bb4-1de6-4d04-83a9-de9344d8c5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a6ef2bb4-1de6-4d04-83a9-de9344d8c5c2" xsi:nil="true"/>
    <_ip_UnifiedCompliancePolicyProperties xmlns="http://schemas.microsoft.com/sharepoint/v3" xsi:nil="true"/>
    <lcf76f155ced4ddcb4097134ff3c332f xmlns="db7e5c1b-9a03-435a-8095-ef3b935cf9d4">
      <Terms xmlns="http://schemas.microsoft.com/office/infopath/2007/PartnerControls"/>
    </lcf76f155ced4ddcb4097134ff3c332f>
    <Dateandtime xmlns="566b2ce9-55ef-4970-a6d7-9826005c5e34" xsi:nil="true"/>
  </documentManagement>
</p:properties>
</file>

<file path=customXml/itemProps1.xml><?xml version="1.0" encoding="utf-8"?>
<ds:datastoreItem xmlns:ds="http://schemas.openxmlformats.org/officeDocument/2006/customXml" ds:itemID="{E7DC2348-3801-4FF8-AB91-8839B3784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66b2ce9-55ef-4970-a6d7-9826005c5e34"/>
    <ds:schemaRef ds:uri="036cceee-a827-4eab-a979-e780f9466e8d"/>
    <ds:schemaRef ds:uri="db7e5c1b-9a03-435a-8095-ef3b935cf9d4"/>
    <ds:schemaRef ds:uri="a6ef2bb4-1de6-4d04-83a9-de9344d8c5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1A1C92-ACC1-4537-9820-6DE387F48D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53009A-A392-4DF0-AD19-0C46F52EB2F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6ef2bb4-1de6-4d04-83a9-de9344d8c5c2"/>
    <ds:schemaRef ds:uri="db7e5c1b-9a03-435a-8095-ef3b935cf9d4"/>
    <ds:schemaRef ds:uri="566b2ce9-55ef-4970-a6d7-9826005c5e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Sarah-Jayne Collins</dc:creator>
  <cp:keywords/>
  <dc:description/>
  <cp:lastModifiedBy>Claudette Brinkhurst</cp:lastModifiedBy>
  <cp:revision>2</cp:revision>
  <dcterms:created xsi:type="dcterms:W3CDTF">2025-07-15T10:45:00Z</dcterms:created>
  <dcterms:modified xsi:type="dcterms:W3CDTF">2025-07-15T10:45:00Z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0x010100B47D945A3BD4FE43983E0BE726DAAC2F</vt:lpwstr>
  </property>
  <property fmtid="{D5CDD505-2E9C-101B-9397-08002B2CF9AE}" pid="3" name="MSIP_Label_edc9667c-530e-49f7-ae71-bc1f5bf687b0_Enabled">
    <vt:lpwstr>true</vt:lpwstr>
  </property>
  <property fmtid="{D5CDD505-2E9C-101B-9397-08002B2CF9AE}" pid="4" name="MSIP_Label_edc9667c-530e-49f7-ae71-bc1f5bf687b0_SetDate">
    <vt:lpwstr>2024-07-16T19:47:28Z</vt:lpwstr>
  </property>
  <property fmtid="{D5CDD505-2E9C-101B-9397-08002B2CF9AE}" pid="5" name="MSIP_Label_edc9667c-530e-49f7-ae71-bc1f5bf687b0_Method">
    <vt:lpwstr>Standard</vt:lpwstr>
  </property>
  <property fmtid="{D5CDD505-2E9C-101B-9397-08002B2CF9AE}" pid="6" name="MSIP_Label_edc9667c-530e-49f7-ae71-bc1f5bf687b0_Name">
    <vt:lpwstr>defa4170-0d19-0005-0004-bc88714345d2</vt:lpwstr>
  </property>
  <property fmtid="{D5CDD505-2E9C-101B-9397-08002B2CF9AE}" pid="7" name="MSIP_Label_edc9667c-530e-49f7-ae71-bc1f5bf687b0_SiteId">
    <vt:lpwstr>efd2b652-cf7c-4651-90bf-6e93da426a51</vt:lpwstr>
  </property>
  <property fmtid="{D5CDD505-2E9C-101B-9397-08002B2CF9AE}" pid="8" name="MSIP_Label_edc9667c-530e-49f7-ae71-bc1f5bf687b0_ActionId">
    <vt:lpwstr>9291c218-5e2e-47c5-bf96-8420096d3b92</vt:lpwstr>
  </property>
  <property fmtid="{D5CDD505-2E9C-101B-9397-08002B2CF9AE}" pid="9" name="MSIP_Label_edc9667c-530e-49f7-ae71-bc1f5bf687b0_ContentBits">
    <vt:lpwstr>0</vt:lpwstr>
  </property>
  <property fmtid="{D5CDD505-2E9C-101B-9397-08002B2CF9AE}" pid="10" name="MediaServiceImageTags">
    <vt:lpwstr/>
  </property>
</Properties>
</file>